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D3" w:rsidRPr="002C7F65" w:rsidRDefault="003D1714" w:rsidP="00E66783">
      <w:pPr>
        <w:kinsoku w:val="0"/>
        <w:autoSpaceDE w:val="0"/>
        <w:autoSpaceDN w:val="0"/>
        <w:snapToGrid w:val="0"/>
        <w:spacing w:afterLines="50" w:after="180" w:line="520" w:lineRule="exact"/>
        <w:jc w:val="center"/>
        <w:rPr>
          <w:rFonts w:ascii="微軟正黑體" w:eastAsia="微軟正黑體" w:hAnsi="微軟正黑體"/>
          <w:spacing w:val="16"/>
          <w:sz w:val="44"/>
        </w:rPr>
      </w:pPr>
      <w:r>
        <w:rPr>
          <w:rFonts w:ascii="微軟正黑體" w:eastAsia="微軟正黑體" w:hAnsi="微軟正黑體" w:hint="eastAsia"/>
          <w:spacing w:val="16"/>
          <w:sz w:val="44"/>
        </w:rPr>
        <w:t>C</w:t>
      </w:r>
      <w:r>
        <w:rPr>
          <w:rFonts w:ascii="微軟正黑體" w:eastAsia="微軟正黑體" w:hAnsi="微軟正黑體"/>
          <w:spacing w:val="16"/>
          <w:sz w:val="44"/>
        </w:rPr>
        <w:t>I</w:t>
      </w:r>
      <w:r w:rsidR="00253DC1">
        <w:rPr>
          <w:rFonts w:ascii="微軟正黑體" w:eastAsia="微軟正黑體" w:hAnsi="微軟正黑體" w:hint="eastAsia"/>
          <w:spacing w:val="16"/>
          <w:sz w:val="44"/>
        </w:rPr>
        <w:t>學院</w:t>
      </w:r>
      <w:r>
        <w:rPr>
          <w:rFonts w:ascii="微軟正黑體" w:eastAsia="微軟正黑體" w:hAnsi="微軟正黑體" w:hint="eastAsia"/>
          <w:spacing w:val="16"/>
          <w:sz w:val="44"/>
        </w:rPr>
        <w:t>企業會員入會</w:t>
      </w:r>
      <w:r w:rsidR="009223D3" w:rsidRPr="002C7F65">
        <w:rPr>
          <w:rFonts w:ascii="微軟正黑體" w:eastAsia="微軟正黑體" w:hAnsi="微軟正黑體" w:hint="eastAsia"/>
          <w:spacing w:val="16"/>
          <w:sz w:val="44"/>
        </w:rPr>
        <w:t>申請書</w:t>
      </w:r>
    </w:p>
    <w:tbl>
      <w:tblPr>
        <w:tblW w:w="945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1"/>
        <w:gridCol w:w="1299"/>
        <w:gridCol w:w="1407"/>
        <w:gridCol w:w="1080"/>
        <w:gridCol w:w="2021"/>
        <w:gridCol w:w="1081"/>
        <w:gridCol w:w="2066"/>
      </w:tblGrid>
      <w:tr w:rsidR="009223D3" w:rsidRPr="002C7F65" w:rsidTr="00701A09">
        <w:trPr>
          <w:cantSplit/>
        </w:trPr>
        <w:tc>
          <w:tcPr>
            <w:tcW w:w="501" w:type="dxa"/>
            <w:vMerge w:val="restart"/>
            <w:tcBorders>
              <w:top w:val="double" w:sz="4" w:space="0" w:color="auto"/>
              <w:left w:val="double" w:sz="4" w:space="0" w:color="auto"/>
              <w:bottom w:val="single" w:sz="4" w:space="0" w:color="auto"/>
              <w:right w:val="single" w:sz="6" w:space="0" w:color="auto"/>
            </w:tcBorders>
            <w:textDirection w:val="tbRlV"/>
            <w:vAlign w:val="center"/>
          </w:tcPr>
          <w:p w:rsidR="009223D3" w:rsidRPr="002C7F65" w:rsidRDefault="003C4581" w:rsidP="00AC2ABF">
            <w:pPr>
              <w:kinsoku w:val="0"/>
              <w:autoSpaceDE w:val="0"/>
              <w:autoSpaceDN w:val="0"/>
              <w:snapToGrid w:val="0"/>
              <w:spacing w:line="400" w:lineRule="exact"/>
              <w:jc w:val="center"/>
              <w:rPr>
                <w:rFonts w:ascii="微軟正黑體" w:eastAsia="微軟正黑體" w:hAnsi="微軟正黑體"/>
              </w:rPr>
            </w:pPr>
            <w:r w:rsidRPr="002C7F65">
              <w:rPr>
                <w:rFonts w:ascii="微軟正黑體" w:eastAsia="微軟正黑體" w:hAnsi="微軟正黑體" w:hint="eastAsia"/>
              </w:rPr>
              <w:t>公 司 基 本 資 料</w:t>
            </w:r>
          </w:p>
        </w:tc>
        <w:tc>
          <w:tcPr>
            <w:tcW w:w="1299" w:type="dxa"/>
            <w:tcBorders>
              <w:top w:val="double" w:sz="4" w:space="0" w:color="auto"/>
              <w:left w:val="single" w:sz="6" w:space="0" w:color="auto"/>
              <w:bottom w:val="single" w:sz="6" w:space="0" w:color="auto"/>
              <w:right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distribute"/>
              <w:rPr>
                <w:rFonts w:ascii="微軟正黑體" w:eastAsia="微軟正黑體" w:hAnsi="微軟正黑體"/>
              </w:rPr>
            </w:pPr>
            <w:r w:rsidRPr="002C7F65">
              <w:rPr>
                <w:rFonts w:ascii="微軟正黑體" w:eastAsia="微軟正黑體" w:hAnsi="微軟正黑體" w:hint="eastAsia"/>
              </w:rPr>
              <w:t>名稱</w:t>
            </w:r>
          </w:p>
        </w:tc>
        <w:tc>
          <w:tcPr>
            <w:tcW w:w="7655" w:type="dxa"/>
            <w:gridSpan w:val="5"/>
            <w:tcBorders>
              <w:top w:val="double" w:sz="4" w:space="0" w:color="auto"/>
              <w:left w:val="single" w:sz="6" w:space="0" w:color="auto"/>
              <w:bottom w:val="single" w:sz="6" w:space="0" w:color="auto"/>
              <w:right w:val="double" w:sz="4" w:space="0" w:color="auto"/>
            </w:tcBorders>
            <w:vAlign w:val="center"/>
          </w:tcPr>
          <w:p w:rsidR="009223D3" w:rsidRPr="002C7F65" w:rsidRDefault="009223D3" w:rsidP="00AC2ABF">
            <w:pPr>
              <w:kinsoku w:val="0"/>
              <w:autoSpaceDE w:val="0"/>
              <w:autoSpaceDN w:val="0"/>
              <w:snapToGrid w:val="0"/>
              <w:spacing w:before="80" w:after="80" w:line="400" w:lineRule="exact"/>
              <w:jc w:val="center"/>
              <w:rPr>
                <w:rFonts w:ascii="微軟正黑體" w:eastAsia="微軟正黑體" w:hAnsi="微軟正黑體"/>
              </w:rPr>
            </w:pPr>
          </w:p>
        </w:tc>
      </w:tr>
      <w:tr w:rsidR="009223D3" w:rsidRPr="002C7F65" w:rsidTr="00701A09">
        <w:trPr>
          <w:cantSplit/>
        </w:trPr>
        <w:tc>
          <w:tcPr>
            <w:tcW w:w="501" w:type="dxa"/>
            <w:vMerge/>
            <w:tcBorders>
              <w:top w:val="single" w:sz="6" w:space="0" w:color="auto"/>
              <w:left w:val="double" w:sz="4" w:space="0" w:color="auto"/>
              <w:bottom w:val="single" w:sz="4" w:space="0" w:color="auto"/>
              <w:right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tcBorders>
              <w:top w:val="single" w:sz="6" w:space="0" w:color="auto"/>
              <w:left w:val="single" w:sz="6" w:space="0" w:color="auto"/>
              <w:bottom w:val="single" w:sz="6" w:space="0" w:color="auto"/>
              <w:right w:val="single" w:sz="6" w:space="0" w:color="auto"/>
            </w:tcBorders>
            <w:vAlign w:val="center"/>
          </w:tcPr>
          <w:p w:rsidR="009223D3" w:rsidRPr="002C7F65" w:rsidRDefault="00AC2ABF" w:rsidP="00AC2ABF">
            <w:pPr>
              <w:kinsoku w:val="0"/>
              <w:autoSpaceDE w:val="0"/>
              <w:autoSpaceDN w:val="0"/>
              <w:snapToGrid w:val="0"/>
              <w:spacing w:before="80" w:after="80" w:line="400" w:lineRule="exact"/>
              <w:jc w:val="distribute"/>
              <w:rPr>
                <w:rFonts w:ascii="微軟正黑體" w:eastAsia="微軟正黑體" w:hAnsi="微軟正黑體"/>
              </w:rPr>
            </w:pPr>
            <w:r w:rsidRPr="002C7F65">
              <w:rPr>
                <w:rFonts w:ascii="微軟正黑體" w:eastAsia="微軟正黑體" w:hAnsi="微軟正黑體" w:hint="eastAsia"/>
              </w:rPr>
              <w:t>聯絡</w:t>
            </w:r>
            <w:r w:rsidR="009223D3" w:rsidRPr="002C7F65">
              <w:rPr>
                <w:rFonts w:ascii="微軟正黑體" w:eastAsia="微軟正黑體" w:hAnsi="微軟正黑體" w:hint="eastAsia"/>
              </w:rPr>
              <w:t>地址</w:t>
            </w:r>
          </w:p>
        </w:tc>
        <w:tc>
          <w:tcPr>
            <w:tcW w:w="7655" w:type="dxa"/>
            <w:gridSpan w:val="5"/>
            <w:tcBorders>
              <w:top w:val="single" w:sz="6" w:space="0" w:color="auto"/>
              <w:left w:val="single" w:sz="6" w:space="0" w:color="auto"/>
              <w:bottom w:val="single" w:sz="6" w:space="0" w:color="auto"/>
              <w:right w:val="double" w:sz="4" w:space="0" w:color="auto"/>
            </w:tcBorders>
            <w:vAlign w:val="center"/>
          </w:tcPr>
          <w:p w:rsidR="009223D3" w:rsidRPr="002C7F65" w:rsidRDefault="003D1714" w:rsidP="00AC2ABF">
            <w:pPr>
              <w:kinsoku w:val="0"/>
              <w:autoSpaceDE w:val="0"/>
              <w:autoSpaceDN w:val="0"/>
              <w:snapToGrid w:val="0"/>
              <w:spacing w:before="80" w:after="80" w:line="400" w:lineRule="exact"/>
              <w:rPr>
                <w:rFonts w:ascii="微軟正黑體" w:eastAsia="微軟正黑體" w:hAnsi="微軟正黑體"/>
              </w:rPr>
            </w:pPr>
            <w:r>
              <w:rPr>
                <w:rFonts w:ascii="微軟正黑體" w:eastAsia="微軟正黑體" w:hAnsi="微軟正黑體" w:hint="eastAsia"/>
              </w:rPr>
              <w:t xml:space="preserve">                                </w:t>
            </w:r>
          </w:p>
        </w:tc>
      </w:tr>
      <w:tr w:rsidR="009223D3" w:rsidRPr="002C7F65" w:rsidTr="00701A09">
        <w:trPr>
          <w:cantSplit/>
        </w:trPr>
        <w:tc>
          <w:tcPr>
            <w:tcW w:w="501" w:type="dxa"/>
            <w:vMerge/>
            <w:tcBorders>
              <w:top w:val="single" w:sz="6" w:space="0" w:color="auto"/>
              <w:left w:val="double" w:sz="4" w:space="0" w:color="auto"/>
              <w:bottom w:val="single" w:sz="4" w:space="0" w:color="auto"/>
              <w:right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tcBorders>
              <w:top w:val="single" w:sz="6" w:space="0" w:color="auto"/>
              <w:left w:val="single" w:sz="6" w:space="0" w:color="auto"/>
              <w:bottom w:val="single" w:sz="6" w:space="0" w:color="auto"/>
              <w:right w:val="single" w:sz="6" w:space="0" w:color="auto"/>
            </w:tcBorders>
            <w:vAlign w:val="center"/>
          </w:tcPr>
          <w:p w:rsidR="009223D3" w:rsidRPr="002C7F65" w:rsidRDefault="00723B71" w:rsidP="00AC2ABF">
            <w:pPr>
              <w:kinsoku w:val="0"/>
              <w:autoSpaceDE w:val="0"/>
              <w:autoSpaceDN w:val="0"/>
              <w:snapToGrid w:val="0"/>
              <w:spacing w:before="80" w:after="80" w:line="400" w:lineRule="exact"/>
              <w:jc w:val="distribute"/>
              <w:rPr>
                <w:rFonts w:ascii="微軟正黑體" w:eastAsia="微軟正黑體" w:hAnsi="微軟正黑體"/>
              </w:rPr>
            </w:pPr>
            <w:r>
              <w:rPr>
                <w:rFonts w:ascii="微軟正黑體" w:eastAsia="微軟正黑體" w:hAnsi="微軟正黑體" w:hint="eastAsia"/>
              </w:rPr>
              <w:t>統一編號</w:t>
            </w:r>
          </w:p>
        </w:tc>
        <w:tc>
          <w:tcPr>
            <w:tcW w:w="1407" w:type="dxa"/>
            <w:tcBorders>
              <w:top w:val="single" w:sz="6" w:space="0" w:color="auto"/>
              <w:left w:val="single" w:sz="6" w:space="0" w:color="auto"/>
              <w:bottom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center"/>
              <w:rPr>
                <w:rFonts w:ascii="微軟正黑體" w:eastAsia="微軟正黑體" w:hAnsi="微軟正黑體"/>
              </w:rPr>
            </w:pPr>
          </w:p>
        </w:tc>
        <w:tc>
          <w:tcPr>
            <w:tcW w:w="1080" w:type="dxa"/>
            <w:tcBorders>
              <w:top w:val="single" w:sz="6" w:space="0" w:color="auto"/>
              <w:bottom w:val="single" w:sz="6" w:space="0" w:color="auto"/>
            </w:tcBorders>
            <w:vAlign w:val="center"/>
          </w:tcPr>
          <w:p w:rsidR="009223D3" w:rsidRPr="002C7F65" w:rsidRDefault="00723B71" w:rsidP="00AC2AB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成立日期</w:t>
            </w:r>
          </w:p>
        </w:tc>
        <w:tc>
          <w:tcPr>
            <w:tcW w:w="2021" w:type="dxa"/>
            <w:tcBorders>
              <w:top w:val="single" w:sz="6" w:space="0" w:color="auto"/>
              <w:bottom w:val="single" w:sz="6" w:space="0" w:color="auto"/>
            </w:tcBorders>
            <w:vAlign w:val="center"/>
          </w:tcPr>
          <w:p w:rsidR="009223D3" w:rsidRPr="002C7F65" w:rsidRDefault="00723B71" w:rsidP="00AC2AB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 xml:space="preserve">        </w:t>
            </w:r>
            <w:r w:rsidRPr="002C7F65">
              <w:rPr>
                <w:rFonts w:ascii="微軟正黑體" w:eastAsia="微軟正黑體" w:hAnsi="微軟正黑體" w:hint="eastAsia"/>
              </w:rPr>
              <w:t>年　　月</w:t>
            </w:r>
          </w:p>
        </w:tc>
        <w:tc>
          <w:tcPr>
            <w:tcW w:w="1081" w:type="dxa"/>
            <w:tcBorders>
              <w:top w:val="single" w:sz="6" w:space="0" w:color="auto"/>
              <w:bottom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電話</w:t>
            </w:r>
          </w:p>
        </w:tc>
        <w:tc>
          <w:tcPr>
            <w:tcW w:w="2066" w:type="dxa"/>
            <w:tcBorders>
              <w:top w:val="single" w:sz="6" w:space="0" w:color="auto"/>
              <w:bottom w:val="single" w:sz="6" w:space="0" w:color="auto"/>
              <w:right w:val="double" w:sz="4" w:space="0" w:color="auto"/>
            </w:tcBorders>
            <w:vAlign w:val="center"/>
          </w:tcPr>
          <w:p w:rsidR="009223D3" w:rsidRPr="002C7F65" w:rsidRDefault="009223D3" w:rsidP="00AC2ABF">
            <w:pPr>
              <w:kinsoku w:val="0"/>
              <w:autoSpaceDE w:val="0"/>
              <w:autoSpaceDN w:val="0"/>
              <w:snapToGrid w:val="0"/>
              <w:spacing w:before="80" w:after="80" w:line="400" w:lineRule="exact"/>
              <w:jc w:val="both"/>
              <w:rPr>
                <w:rFonts w:ascii="微軟正黑體" w:eastAsia="微軟正黑體" w:hAnsi="微軟正黑體"/>
              </w:rPr>
            </w:pPr>
            <w:r w:rsidRPr="002C7F65">
              <w:rPr>
                <w:rFonts w:ascii="微軟正黑體" w:eastAsia="微軟正黑體" w:hAnsi="微軟正黑體" w:hint="eastAsia"/>
              </w:rPr>
              <w:t>(  )</w:t>
            </w:r>
          </w:p>
        </w:tc>
      </w:tr>
      <w:tr w:rsidR="009223D3" w:rsidRPr="002C7F65" w:rsidTr="00701A09">
        <w:trPr>
          <w:cantSplit/>
        </w:trPr>
        <w:tc>
          <w:tcPr>
            <w:tcW w:w="501" w:type="dxa"/>
            <w:vMerge/>
            <w:tcBorders>
              <w:top w:val="single" w:sz="6" w:space="0" w:color="auto"/>
              <w:left w:val="double" w:sz="4" w:space="0" w:color="auto"/>
              <w:bottom w:val="single" w:sz="4" w:space="0" w:color="auto"/>
              <w:right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tcBorders>
              <w:top w:val="single" w:sz="6" w:space="0" w:color="auto"/>
              <w:left w:val="single" w:sz="6" w:space="0" w:color="auto"/>
              <w:bottom w:val="single" w:sz="6" w:space="0" w:color="auto"/>
              <w:right w:val="single" w:sz="6" w:space="0" w:color="auto"/>
            </w:tcBorders>
            <w:vAlign w:val="center"/>
          </w:tcPr>
          <w:p w:rsidR="009223D3" w:rsidRPr="002C7F65" w:rsidRDefault="009223D3" w:rsidP="00392F6F">
            <w:pPr>
              <w:kinsoku w:val="0"/>
              <w:autoSpaceDE w:val="0"/>
              <w:autoSpaceDN w:val="0"/>
              <w:snapToGrid w:val="0"/>
              <w:spacing w:line="400" w:lineRule="exact"/>
              <w:jc w:val="distribute"/>
              <w:rPr>
                <w:rFonts w:ascii="微軟正黑體" w:eastAsia="微軟正黑體" w:hAnsi="微軟正黑體"/>
              </w:rPr>
            </w:pPr>
            <w:r w:rsidRPr="002C7F65">
              <w:rPr>
                <w:rFonts w:ascii="微軟正黑體" w:eastAsia="微軟正黑體" w:hAnsi="微軟正黑體" w:hint="eastAsia"/>
              </w:rPr>
              <w:t>產業別</w:t>
            </w:r>
          </w:p>
        </w:tc>
        <w:tc>
          <w:tcPr>
            <w:tcW w:w="4508" w:type="dxa"/>
            <w:gridSpan w:val="3"/>
            <w:tcBorders>
              <w:top w:val="single" w:sz="6" w:space="0" w:color="auto"/>
              <w:left w:val="single" w:sz="6" w:space="0" w:color="auto"/>
              <w:bottom w:val="single" w:sz="6" w:space="0" w:color="auto"/>
              <w:right w:val="single" w:sz="6" w:space="0" w:color="auto"/>
            </w:tcBorders>
            <w:vAlign w:val="center"/>
          </w:tcPr>
          <w:p w:rsidR="009223D3" w:rsidRPr="002C7F65" w:rsidRDefault="00691A0A" w:rsidP="00691A0A">
            <w:pPr>
              <w:kinsoku w:val="0"/>
              <w:autoSpaceDE w:val="0"/>
              <w:autoSpaceDN w:val="0"/>
              <w:snapToGrid w:val="0"/>
              <w:spacing w:before="80" w:after="80" w:line="400" w:lineRule="exact"/>
              <w:rPr>
                <w:rFonts w:ascii="微軟正黑體" w:eastAsia="微軟正黑體" w:hAnsi="微軟正黑體"/>
              </w:rPr>
            </w:pPr>
            <w:r w:rsidRPr="00691A0A">
              <w:rPr>
                <w:rFonts w:ascii="微軟正黑體" w:eastAsia="微軟正黑體" w:hAnsi="微軟正黑體" w:hint="eastAsia"/>
              </w:rPr>
              <w:t>編號_______（請參考表格下方編號說明）</w:t>
            </w:r>
          </w:p>
        </w:tc>
        <w:tc>
          <w:tcPr>
            <w:tcW w:w="1081" w:type="dxa"/>
            <w:tcBorders>
              <w:top w:val="single" w:sz="6" w:space="0" w:color="auto"/>
              <w:left w:val="single" w:sz="6" w:space="0" w:color="auto"/>
              <w:bottom w:val="single" w:sz="6" w:space="0" w:color="auto"/>
            </w:tcBorders>
            <w:vAlign w:val="center"/>
          </w:tcPr>
          <w:p w:rsidR="009223D3" w:rsidRPr="002C7F65" w:rsidRDefault="009223D3"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員工人數</w:t>
            </w:r>
          </w:p>
        </w:tc>
        <w:tc>
          <w:tcPr>
            <w:tcW w:w="2066" w:type="dxa"/>
            <w:tcBorders>
              <w:top w:val="single" w:sz="6" w:space="0" w:color="auto"/>
              <w:bottom w:val="single" w:sz="6" w:space="0" w:color="auto"/>
              <w:right w:val="double" w:sz="4" w:space="0" w:color="auto"/>
            </w:tcBorders>
            <w:vAlign w:val="center"/>
          </w:tcPr>
          <w:p w:rsidR="009223D3" w:rsidRPr="002C7F65" w:rsidRDefault="009223D3" w:rsidP="00430E6E">
            <w:pPr>
              <w:kinsoku w:val="0"/>
              <w:autoSpaceDE w:val="0"/>
              <w:autoSpaceDN w:val="0"/>
              <w:snapToGrid w:val="0"/>
              <w:spacing w:before="80" w:after="80" w:line="400" w:lineRule="exact"/>
              <w:ind w:right="240"/>
              <w:jc w:val="right"/>
              <w:rPr>
                <w:rFonts w:ascii="微軟正黑體" w:eastAsia="微軟正黑體" w:hAnsi="微軟正黑體"/>
              </w:rPr>
            </w:pPr>
            <w:r w:rsidRPr="002C7F65">
              <w:rPr>
                <w:rFonts w:ascii="微軟正黑體" w:eastAsia="微軟正黑體" w:hAnsi="微軟正黑體" w:hint="eastAsia"/>
              </w:rPr>
              <w:t>人</w:t>
            </w:r>
          </w:p>
        </w:tc>
      </w:tr>
      <w:tr w:rsidR="009223D3" w:rsidRPr="002C7F65" w:rsidTr="00701A09">
        <w:trPr>
          <w:cantSplit/>
        </w:trPr>
        <w:tc>
          <w:tcPr>
            <w:tcW w:w="501" w:type="dxa"/>
            <w:vMerge/>
            <w:tcBorders>
              <w:top w:val="single" w:sz="6" w:space="0" w:color="auto"/>
              <w:left w:val="double" w:sz="4" w:space="0" w:color="auto"/>
              <w:bottom w:val="single" w:sz="4" w:space="0" w:color="auto"/>
            </w:tcBorders>
            <w:vAlign w:val="center"/>
          </w:tcPr>
          <w:p w:rsidR="009223D3" w:rsidRPr="002C7F65" w:rsidRDefault="009223D3"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tcBorders>
              <w:top w:val="single" w:sz="6" w:space="0" w:color="auto"/>
              <w:bottom w:val="single" w:sz="4" w:space="0" w:color="auto"/>
            </w:tcBorders>
            <w:vAlign w:val="center"/>
          </w:tcPr>
          <w:p w:rsidR="009223D3" w:rsidRPr="002C7F65" w:rsidRDefault="009223D3" w:rsidP="00AC2ABF">
            <w:pPr>
              <w:kinsoku w:val="0"/>
              <w:autoSpaceDE w:val="0"/>
              <w:autoSpaceDN w:val="0"/>
              <w:snapToGrid w:val="0"/>
              <w:spacing w:line="400" w:lineRule="exact"/>
              <w:jc w:val="distribute"/>
              <w:rPr>
                <w:rFonts w:ascii="微軟正黑體" w:eastAsia="微軟正黑體" w:hAnsi="微軟正黑體"/>
              </w:rPr>
            </w:pPr>
            <w:r w:rsidRPr="002C7F65">
              <w:rPr>
                <w:rFonts w:ascii="微軟正黑體" w:eastAsia="微軟正黑體" w:hAnsi="微軟正黑體" w:hint="eastAsia"/>
              </w:rPr>
              <w:t>主要產品或服務項目</w:t>
            </w:r>
          </w:p>
        </w:tc>
        <w:tc>
          <w:tcPr>
            <w:tcW w:w="7655" w:type="dxa"/>
            <w:gridSpan w:val="5"/>
            <w:tcBorders>
              <w:top w:val="single" w:sz="6" w:space="0" w:color="auto"/>
              <w:right w:val="double" w:sz="4" w:space="0" w:color="auto"/>
            </w:tcBorders>
            <w:vAlign w:val="center"/>
          </w:tcPr>
          <w:p w:rsidR="009223D3" w:rsidRPr="002C7F65" w:rsidRDefault="009223D3" w:rsidP="00AC2ABF">
            <w:pPr>
              <w:kinsoku w:val="0"/>
              <w:autoSpaceDE w:val="0"/>
              <w:autoSpaceDN w:val="0"/>
              <w:snapToGrid w:val="0"/>
              <w:spacing w:before="80" w:after="80" w:line="400" w:lineRule="exact"/>
              <w:jc w:val="center"/>
              <w:rPr>
                <w:rFonts w:ascii="微軟正黑體" w:eastAsia="微軟正黑體" w:hAnsi="微軟正黑體"/>
              </w:rPr>
            </w:pPr>
          </w:p>
        </w:tc>
      </w:tr>
      <w:tr w:rsidR="001F3296" w:rsidRPr="002C7F65" w:rsidTr="00701A09">
        <w:trPr>
          <w:cantSplit/>
          <w:trHeight w:val="394"/>
        </w:trPr>
        <w:tc>
          <w:tcPr>
            <w:tcW w:w="501" w:type="dxa"/>
            <w:vMerge w:val="restart"/>
            <w:tcBorders>
              <w:top w:val="single" w:sz="4" w:space="0" w:color="auto"/>
              <w:left w:val="double" w:sz="4" w:space="0" w:color="auto"/>
            </w:tcBorders>
            <w:vAlign w:val="center"/>
          </w:tcPr>
          <w:p w:rsidR="001F3296" w:rsidRPr="002C7F65" w:rsidRDefault="003D1714" w:rsidP="00AC2AB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企業聯絡人</w:t>
            </w:r>
          </w:p>
        </w:tc>
        <w:tc>
          <w:tcPr>
            <w:tcW w:w="1299" w:type="dxa"/>
            <w:tcBorders>
              <w:top w:val="single" w:sz="4" w:space="0" w:color="auto"/>
            </w:tcBorders>
            <w:vAlign w:val="center"/>
          </w:tcPr>
          <w:p w:rsidR="001F3296" w:rsidRPr="002C7F65" w:rsidRDefault="00691A0A" w:rsidP="00AC2ABF">
            <w:pPr>
              <w:kinsoku w:val="0"/>
              <w:autoSpaceDE w:val="0"/>
              <w:autoSpaceDN w:val="0"/>
              <w:snapToGrid w:val="0"/>
              <w:spacing w:before="80" w:after="80" w:line="400" w:lineRule="exact"/>
              <w:jc w:val="distribute"/>
              <w:rPr>
                <w:rFonts w:ascii="微軟正黑體" w:eastAsia="微軟正黑體" w:hAnsi="微軟正黑體"/>
              </w:rPr>
            </w:pPr>
            <w:r>
              <w:rPr>
                <w:rFonts w:ascii="微軟正黑體" w:eastAsia="微軟正黑體" w:hAnsi="微軟正黑體" w:hint="eastAsia"/>
              </w:rPr>
              <w:t>部門</w:t>
            </w:r>
            <w:r w:rsidR="001F3296" w:rsidRPr="002C7F65">
              <w:rPr>
                <w:rFonts w:ascii="微軟正黑體" w:eastAsia="微軟正黑體" w:hAnsi="微軟正黑體" w:hint="eastAsia"/>
              </w:rPr>
              <w:t>名稱</w:t>
            </w:r>
          </w:p>
        </w:tc>
        <w:tc>
          <w:tcPr>
            <w:tcW w:w="7655" w:type="dxa"/>
            <w:gridSpan w:val="5"/>
            <w:tcBorders>
              <w:righ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p>
        </w:tc>
      </w:tr>
      <w:tr w:rsidR="001F3296" w:rsidRPr="002C7F65" w:rsidTr="00701A09">
        <w:trPr>
          <w:cantSplit/>
        </w:trPr>
        <w:tc>
          <w:tcPr>
            <w:tcW w:w="501" w:type="dxa"/>
            <w:vMerge/>
            <w:tcBorders>
              <w:lef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p>
        </w:tc>
        <w:tc>
          <w:tcPr>
            <w:tcW w:w="1299" w:type="dxa"/>
            <w:tcBorders>
              <w:top w:val="single" w:sz="4" w:space="0" w:color="auto"/>
            </w:tcBorders>
            <w:vAlign w:val="center"/>
          </w:tcPr>
          <w:p w:rsidR="001F3296" w:rsidRPr="002C7F65" w:rsidRDefault="00691A0A" w:rsidP="00AC2ABF">
            <w:pPr>
              <w:kinsoku w:val="0"/>
              <w:autoSpaceDE w:val="0"/>
              <w:autoSpaceDN w:val="0"/>
              <w:snapToGrid w:val="0"/>
              <w:spacing w:before="80" w:after="80" w:line="400" w:lineRule="exact"/>
              <w:jc w:val="distribute"/>
              <w:rPr>
                <w:rFonts w:ascii="微軟正黑體" w:eastAsia="微軟正黑體" w:hAnsi="微軟正黑體"/>
              </w:rPr>
            </w:pPr>
            <w:r>
              <w:rPr>
                <w:rFonts w:ascii="微軟正黑體" w:eastAsia="微軟正黑體" w:hAnsi="微軟正黑體" w:hint="eastAsia"/>
              </w:rPr>
              <w:t>部門</w:t>
            </w:r>
            <w:r w:rsidR="001F3296" w:rsidRPr="002C7F65">
              <w:rPr>
                <w:rFonts w:ascii="微軟正黑體" w:eastAsia="微軟正黑體" w:hAnsi="微軟正黑體" w:hint="eastAsia"/>
              </w:rPr>
              <w:t>主管</w:t>
            </w:r>
          </w:p>
        </w:tc>
        <w:tc>
          <w:tcPr>
            <w:tcW w:w="1407"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p>
        </w:tc>
        <w:tc>
          <w:tcPr>
            <w:tcW w:w="1080" w:type="dxa"/>
            <w:tcBorders>
              <w:right w:val="single" w:sz="6" w:space="0" w:color="auto"/>
            </w:tcBorders>
            <w:vAlign w:val="center"/>
          </w:tcPr>
          <w:p w:rsidR="001F3296" w:rsidRPr="002C7F65" w:rsidRDefault="001F3296" w:rsidP="001B08F3">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職　　稱</w:t>
            </w:r>
          </w:p>
        </w:tc>
        <w:tc>
          <w:tcPr>
            <w:tcW w:w="2021" w:type="dxa"/>
            <w:tcBorders>
              <w:top w:val="single" w:sz="6" w:space="0" w:color="auto"/>
              <w:left w:val="single" w:sz="6" w:space="0" w:color="auto"/>
              <w:bottom w:val="single" w:sz="6" w:space="0" w:color="auto"/>
              <w:right w:val="single" w:sz="6" w:space="0" w:color="auto"/>
            </w:tcBorders>
            <w:vAlign w:val="center"/>
          </w:tcPr>
          <w:p w:rsidR="001F3296" w:rsidRPr="002C7F65" w:rsidRDefault="001F3296" w:rsidP="001B08F3">
            <w:pPr>
              <w:kinsoku w:val="0"/>
              <w:autoSpaceDE w:val="0"/>
              <w:autoSpaceDN w:val="0"/>
              <w:snapToGrid w:val="0"/>
              <w:spacing w:before="80" w:after="80" w:line="400" w:lineRule="exact"/>
              <w:rPr>
                <w:rFonts w:ascii="微軟正黑體" w:eastAsia="微軟正黑體" w:hAnsi="微軟正黑體"/>
              </w:rPr>
            </w:pPr>
          </w:p>
        </w:tc>
        <w:tc>
          <w:tcPr>
            <w:tcW w:w="1081" w:type="dxa"/>
            <w:tcBorders>
              <w:left w:val="single" w:sz="6" w:space="0" w:color="auto"/>
            </w:tcBorders>
            <w:vAlign w:val="center"/>
          </w:tcPr>
          <w:p w:rsidR="001F3296" w:rsidRPr="002C7F65" w:rsidRDefault="001F3296" w:rsidP="001B08F3">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電　　話</w:t>
            </w:r>
          </w:p>
        </w:tc>
        <w:tc>
          <w:tcPr>
            <w:tcW w:w="2066" w:type="dxa"/>
            <w:tcBorders>
              <w:right w:val="double" w:sz="4" w:space="0" w:color="auto"/>
            </w:tcBorders>
            <w:vAlign w:val="center"/>
          </w:tcPr>
          <w:p w:rsidR="001F3296" w:rsidRPr="002C7F65" w:rsidRDefault="001F3296" w:rsidP="001B08F3">
            <w:pPr>
              <w:kinsoku w:val="0"/>
              <w:autoSpaceDE w:val="0"/>
              <w:autoSpaceDN w:val="0"/>
              <w:snapToGrid w:val="0"/>
              <w:spacing w:before="80" w:after="80" w:line="400" w:lineRule="exact"/>
              <w:rPr>
                <w:rFonts w:ascii="微軟正黑體" w:eastAsia="微軟正黑體" w:hAnsi="微軟正黑體"/>
              </w:rPr>
            </w:pPr>
            <w:r w:rsidRPr="002C7F65">
              <w:rPr>
                <w:rFonts w:ascii="微軟正黑體" w:eastAsia="微軟正黑體" w:hAnsi="微軟正黑體" w:hint="eastAsia"/>
              </w:rPr>
              <w:t>(  )</w:t>
            </w:r>
          </w:p>
        </w:tc>
      </w:tr>
      <w:tr w:rsidR="001F3296" w:rsidRPr="002C7F65" w:rsidTr="00701A09">
        <w:trPr>
          <w:cantSplit/>
        </w:trPr>
        <w:tc>
          <w:tcPr>
            <w:tcW w:w="501" w:type="dxa"/>
            <w:vMerge/>
            <w:tcBorders>
              <w:lef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vAlign w:val="center"/>
          </w:tcPr>
          <w:p w:rsidR="001F3296" w:rsidRPr="002C7F65" w:rsidRDefault="001F3296" w:rsidP="00117DA7">
            <w:pPr>
              <w:kinsoku w:val="0"/>
              <w:autoSpaceDE w:val="0"/>
              <w:autoSpaceDN w:val="0"/>
              <w:snapToGrid w:val="0"/>
              <w:spacing w:before="80" w:after="80" w:line="400" w:lineRule="exact"/>
              <w:jc w:val="center"/>
              <w:rPr>
                <w:rFonts w:ascii="微軟正黑體" w:eastAsia="微軟正黑體" w:hAnsi="微軟正黑體"/>
                <w:spacing w:val="-14"/>
                <w:w w:val="96"/>
              </w:rPr>
            </w:pPr>
            <w:r w:rsidRPr="009C2E02">
              <w:rPr>
                <w:rFonts w:ascii="微軟正黑體" w:eastAsia="微軟正黑體" w:hAnsi="微軟正黑體"/>
                <w:w w:val="96"/>
                <w:kern w:val="0"/>
                <w:fitText w:val="690" w:id="1383342848"/>
              </w:rPr>
              <w:t>E</w:t>
            </w:r>
            <w:r w:rsidRPr="009C2E02">
              <w:rPr>
                <w:rFonts w:ascii="微軟正黑體" w:eastAsia="微軟正黑體" w:hAnsi="微軟正黑體" w:hint="eastAsia"/>
                <w:w w:val="96"/>
                <w:kern w:val="0"/>
                <w:fitText w:val="690" w:id="1383342848"/>
              </w:rPr>
              <w:t>-</w:t>
            </w:r>
            <w:r w:rsidRPr="009C2E02">
              <w:rPr>
                <w:rFonts w:ascii="微軟正黑體" w:eastAsia="微軟正黑體" w:hAnsi="微軟正黑體"/>
                <w:w w:val="96"/>
                <w:kern w:val="0"/>
                <w:fitText w:val="690" w:id="1383342848"/>
              </w:rPr>
              <w:t>mai</w:t>
            </w:r>
            <w:r w:rsidRPr="009C2E02">
              <w:rPr>
                <w:rFonts w:ascii="微軟正黑體" w:eastAsia="微軟正黑體" w:hAnsi="微軟正黑體"/>
                <w:spacing w:val="6"/>
                <w:w w:val="96"/>
                <w:kern w:val="0"/>
                <w:fitText w:val="690" w:id="1383342848"/>
              </w:rPr>
              <w:t>l</w:t>
            </w:r>
          </w:p>
        </w:tc>
        <w:tc>
          <w:tcPr>
            <w:tcW w:w="4508" w:type="dxa"/>
            <w:gridSpan w:val="3"/>
            <w:vAlign w:val="center"/>
          </w:tcPr>
          <w:p w:rsidR="001F3296" w:rsidRPr="002C7F65" w:rsidRDefault="001F3296" w:rsidP="00117DA7">
            <w:pPr>
              <w:kinsoku w:val="0"/>
              <w:autoSpaceDE w:val="0"/>
              <w:autoSpaceDN w:val="0"/>
              <w:snapToGrid w:val="0"/>
              <w:spacing w:before="80" w:after="80" w:line="400" w:lineRule="exact"/>
              <w:rPr>
                <w:rFonts w:ascii="微軟正黑體" w:eastAsia="微軟正黑體" w:hAnsi="微軟正黑體"/>
              </w:rPr>
            </w:pPr>
          </w:p>
        </w:tc>
        <w:tc>
          <w:tcPr>
            <w:tcW w:w="1081"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行動電話</w:t>
            </w:r>
          </w:p>
        </w:tc>
        <w:tc>
          <w:tcPr>
            <w:tcW w:w="2066" w:type="dxa"/>
            <w:tcBorders>
              <w:right w:val="double" w:sz="4" w:space="0" w:color="auto"/>
            </w:tcBorders>
            <w:vAlign w:val="center"/>
          </w:tcPr>
          <w:p w:rsidR="001F3296" w:rsidRPr="002C7F65" w:rsidRDefault="001F3296" w:rsidP="00AC2ABF">
            <w:pPr>
              <w:kinsoku w:val="0"/>
              <w:autoSpaceDE w:val="0"/>
              <w:autoSpaceDN w:val="0"/>
              <w:snapToGrid w:val="0"/>
              <w:spacing w:before="80" w:after="80" w:line="400" w:lineRule="exact"/>
              <w:rPr>
                <w:rFonts w:ascii="微軟正黑體" w:eastAsia="微軟正黑體" w:hAnsi="微軟正黑體"/>
              </w:rPr>
            </w:pPr>
          </w:p>
        </w:tc>
      </w:tr>
      <w:tr w:rsidR="001F3296" w:rsidRPr="002C7F65" w:rsidTr="00701A09">
        <w:trPr>
          <w:cantSplit/>
        </w:trPr>
        <w:tc>
          <w:tcPr>
            <w:tcW w:w="501" w:type="dxa"/>
            <w:vMerge/>
            <w:tcBorders>
              <w:lef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vAlign w:val="center"/>
          </w:tcPr>
          <w:p w:rsidR="001F3296" w:rsidRPr="002C7F65" w:rsidRDefault="001F3296" w:rsidP="00AC2ABF">
            <w:pPr>
              <w:kinsoku w:val="0"/>
              <w:autoSpaceDE w:val="0"/>
              <w:autoSpaceDN w:val="0"/>
              <w:snapToGrid w:val="0"/>
              <w:spacing w:before="80" w:after="80" w:line="400" w:lineRule="exact"/>
              <w:jc w:val="distribute"/>
              <w:rPr>
                <w:rFonts w:ascii="微軟正黑體" w:eastAsia="微軟正黑體" w:hAnsi="微軟正黑體"/>
              </w:rPr>
            </w:pPr>
            <w:r w:rsidRPr="002C7F65">
              <w:rPr>
                <w:rFonts w:ascii="微軟正黑體" w:eastAsia="微軟正黑體" w:hAnsi="微軟正黑體" w:hint="eastAsia"/>
              </w:rPr>
              <w:t>聯絡人</w:t>
            </w:r>
          </w:p>
        </w:tc>
        <w:tc>
          <w:tcPr>
            <w:tcW w:w="1407"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p>
        </w:tc>
        <w:tc>
          <w:tcPr>
            <w:tcW w:w="1080"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電　　話</w:t>
            </w:r>
          </w:p>
        </w:tc>
        <w:tc>
          <w:tcPr>
            <w:tcW w:w="2021" w:type="dxa"/>
            <w:vAlign w:val="center"/>
          </w:tcPr>
          <w:p w:rsidR="001F3296" w:rsidRPr="002C7F65" w:rsidRDefault="001F3296" w:rsidP="00AC2ABF">
            <w:pPr>
              <w:kinsoku w:val="0"/>
              <w:autoSpaceDE w:val="0"/>
              <w:autoSpaceDN w:val="0"/>
              <w:snapToGrid w:val="0"/>
              <w:spacing w:before="80" w:after="80" w:line="400" w:lineRule="exact"/>
              <w:rPr>
                <w:rFonts w:ascii="微軟正黑體" w:eastAsia="微軟正黑體" w:hAnsi="微軟正黑體"/>
              </w:rPr>
            </w:pPr>
            <w:r w:rsidRPr="002C7F65">
              <w:rPr>
                <w:rFonts w:ascii="微軟正黑體" w:eastAsia="微軟正黑體" w:hAnsi="微軟正黑體" w:hint="eastAsia"/>
              </w:rPr>
              <w:t>(  )</w:t>
            </w:r>
          </w:p>
        </w:tc>
        <w:tc>
          <w:tcPr>
            <w:tcW w:w="1081"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傳　　真</w:t>
            </w:r>
          </w:p>
        </w:tc>
        <w:tc>
          <w:tcPr>
            <w:tcW w:w="2066" w:type="dxa"/>
            <w:tcBorders>
              <w:right w:val="double" w:sz="4" w:space="0" w:color="auto"/>
            </w:tcBorders>
            <w:vAlign w:val="center"/>
          </w:tcPr>
          <w:p w:rsidR="001F3296" w:rsidRPr="002C7F65" w:rsidRDefault="001F3296" w:rsidP="00AC2ABF">
            <w:pPr>
              <w:kinsoku w:val="0"/>
              <w:autoSpaceDE w:val="0"/>
              <w:autoSpaceDN w:val="0"/>
              <w:snapToGrid w:val="0"/>
              <w:spacing w:before="80" w:after="80" w:line="400" w:lineRule="exact"/>
              <w:rPr>
                <w:rFonts w:ascii="微軟正黑體" w:eastAsia="微軟正黑體" w:hAnsi="微軟正黑體"/>
              </w:rPr>
            </w:pPr>
            <w:r w:rsidRPr="002C7F65">
              <w:rPr>
                <w:rFonts w:ascii="微軟正黑體" w:eastAsia="微軟正黑體" w:hAnsi="微軟正黑體" w:hint="eastAsia"/>
              </w:rPr>
              <w:t>(  )</w:t>
            </w:r>
          </w:p>
        </w:tc>
      </w:tr>
      <w:tr w:rsidR="001F3296" w:rsidRPr="002C7F65" w:rsidTr="00701A09">
        <w:trPr>
          <w:cantSplit/>
        </w:trPr>
        <w:tc>
          <w:tcPr>
            <w:tcW w:w="501" w:type="dxa"/>
            <w:vMerge/>
            <w:tcBorders>
              <w:lef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both"/>
              <w:rPr>
                <w:rFonts w:ascii="微軟正黑體" w:eastAsia="微軟正黑體" w:hAnsi="微軟正黑體"/>
              </w:rPr>
            </w:pPr>
          </w:p>
        </w:tc>
        <w:tc>
          <w:tcPr>
            <w:tcW w:w="1299"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spacing w:val="-14"/>
                <w:w w:val="96"/>
              </w:rPr>
            </w:pPr>
            <w:r w:rsidRPr="00545C4F">
              <w:rPr>
                <w:rFonts w:ascii="微軟正黑體" w:eastAsia="微軟正黑體" w:hAnsi="微軟正黑體"/>
                <w:w w:val="96"/>
                <w:kern w:val="0"/>
                <w:fitText w:val="690" w:id="1383342848"/>
              </w:rPr>
              <w:t>E</w:t>
            </w:r>
            <w:r w:rsidRPr="00545C4F">
              <w:rPr>
                <w:rFonts w:ascii="微軟正黑體" w:eastAsia="微軟正黑體" w:hAnsi="微軟正黑體" w:hint="eastAsia"/>
                <w:w w:val="96"/>
                <w:kern w:val="0"/>
                <w:fitText w:val="690" w:id="1383342848"/>
              </w:rPr>
              <w:t>-</w:t>
            </w:r>
            <w:r w:rsidRPr="00545C4F">
              <w:rPr>
                <w:rFonts w:ascii="微軟正黑體" w:eastAsia="微軟正黑體" w:hAnsi="微軟正黑體"/>
                <w:w w:val="96"/>
                <w:kern w:val="0"/>
                <w:fitText w:val="690" w:id="1383342848"/>
              </w:rPr>
              <w:t>mail</w:t>
            </w:r>
          </w:p>
        </w:tc>
        <w:tc>
          <w:tcPr>
            <w:tcW w:w="4508" w:type="dxa"/>
            <w:gridSpan w:val="3"/>
            <w:vAlign w:val="center"/>
          </w:tcPr>
          <w:p w:rsidR="001F3296" w:rsidRPr="002C7F65" w:rsidRDefault="001F3296" w:rsidP="00117DA7">
            <w:pPr>
              <w:kinsoku w:val="0"/>
              <w:autoSpaceDE w:val="0"/>
              <w:autoSpaceDN w:val="0"/>
              <w:snapToGrid w:val="0"/>
              <w:spacing w:before="80" w:after="80" w:line="400" w:lineRule="exact"/>
              <w:rPr>
                <w:rFonts w:ascii="微軟正黑體" w:eastAsia="微軟正黑體" w:hAnsi="微軟正黑體"/>
              </w:rPr>
            </w:pPr>
          </w:p>
        </w:tc>
        <w:tc>
          <w:tcPr>
            <w:tcW w:w="1081" w:type="dxa"/>
            <w:vAlign w:val="center"/>
          </w:tcPr>
          <w:p w:rsidR="001F3296" w:rsidRPr="002C7F65" w:rsidRDefault="001F3296" w:rsidP="00AC2ABF">
            <w:pPr>
              <w:kinsoku w:val="0"/>
              <w:autoSpaceDE w:val="0"/>
              <w:autoSpaceDN w:val="0"/>
              <w:snapToGrid w:val="0"/>
              <w:spacing w:before="80" w:after="80" w:line="400" w:lineRule="exact"/>
              <w:jc w:val="center"/>
              <w:rPr>
                <w:rFonts w:ascii="微軟正黑體" w:eastAsia="微軟正黑體" w:hAnsi="微軟正黑體"/>
              </w:rPr>
            </w:pPr>
            <w:r w:rsidRPr="002C7F65">
              <w:rPr>
                <w:rFonts w:ascii="微軟正黑體" w:eastAsia="微軟正黑體" w:hAnsi="微軟正黑體" w:hint="eastAsia"/>
              </w:rPr>
              <w:t>行動電話</w:t>
            </w:r>
          </w:p>
        </w:tc>
        <w:tc>
          <w:tcPr>
            <w:tcW w:w="2066" w:type="dxa"/>
            <w:tcBorders>
              <w:right w:val="double" w:sz="4" w:space="0" w:color="auto"/>
            </w:tcBorders>
            <w:vAlign w:val="center"/>
          </w:tcPr>
          <w:p w:rsidR="001F3296" w:rsidRPr="002C7F65" w:rsidRDefault="001F3296" w:rsidP="00AC2ABF">
            <w:pPr>
              <w:kinsoku w:val="0"/>
              <w:autoSpaceDE w:val="0"/>
              <w:autoSpaceDN w:val="0"/>
              <w:snapToGrid w:val="0"/>
              <w:spacing w:before="80" w:after="80" w:line="400" w:lineRule="exact"/>
              <w:jc w:val="right"/>
              <w:rPr>
                <w:rFonts w:ascii="微軟正黑體" w:eastAsia="微軟正黑體" w:hAnsi="微軟正黑體"/>
              </w:rPr>
            </w:pPr>
          </w:p>
        </w:tc>
      </w:tr>
      <w:tr w:rsidR="00277540" w:rsidRPr="002C7F65" w:rsidTr="00FE24E8">
        <w:trPr>
          <w:cantSplit/>
          <w:trHeight w:val="645"/>
        </w:trPr>
        <w:tc>
          <w:tcPr>
            <w:tcW w:w="9455" w:type="dxa"/>
            <w:gridSpan w:val="7"/>
            <w:tcBorders>
              <w:left w:val="double" w:sz="4" w:space="0" w:color="auto"/>
              <w:right w:val="double" w:sz="4" w:space="0" w:color="auto"/>
            </w:tcBorders>
            <w:vAlign w:val="center"/>
          </w:tcPr>
          <w:p w:rsidR="00277540" w:rsidRPr="00F14D12" w:rsidRDefault="004A6787" w:rsidP="004A6787">
            <w:pPr>
              <w:spacing w:line="280" w:lineRule="exact"/>
              <w:rPr>
                <w:rFonts w:ascii="微軟正黑體" w:eastAsia="微軟正黑體" w:hAnsi="微軟正黑體"/>
              </w:rPr>
            </w:pPr>
            <w:r>
              <w:rPr>
                <w:rFonts w:ascii="微軟正黑體" w:eastAsia="微軟正黑體" w:hAnsi="微軟正黑體" w:hint="eastAsia"/>
              </w:rPr>
              <w:t>中衛叢書</w:t>
            </w:r>
            <w:r>
              <w:rPr>
                <w:rFonts w:ascii="微軟正黑體" w:eastAsia="微軟正黑體" w:hAnsi="微軟正黑體"/>
              </w:rPr>
              <w:t>2</w:t>
            </w:r>
            <w:r>
              <w:rPr>
                <w:rFonts w:ascii="微軟正黑體" w:eastAsia="微軟正黑體" w:hAnsi="微軟正黑體" w:hint="eastAsia"/>
              </w:rPr>
              <w:t>選1：</w:t>
            </w:r>
            <w:r w:rsidRPr="008D490B">
              <w:rPr>
                <w:rFonts w:ascii="微軟正黑體" w:eastAsia="微軟正黑體" w:hAnsi="微軟正黑體" w:hint="eastAsia"/>
                <w:b/>
                <w:color w:val="000000" w:themeColor="text1"/>
                <w:sz w:val="40"/>
                <w:szCs w:val="40"/>
              </w:rPr>
              <w:t>□</w:t>
            </w:r>
            <w:bookmarkStart w:id="0" w:name="_GoBack"/>
            <w:bookmarkEnd w:id="0"/>
            <w:r>
              <w:rPr>
                <w:rFonts w:ascii="微軟正黑體" w:eastAsia="微軟正黑體" w:hAnsi="微軟正黑體" w:hint="eastAsia"/>
              </w:rPr>
              <w:t xml:space="preserve">精實管理的永續實踐  </w:t>
            </w:r>
            <w:r w:rsidRPr="008D490B">
              <w:rPr>
                <w:rFonts w:ascii="微軟正黑體" w:eastAsia="微軟正黑體" w:hAnsi="微軟正黑體" w:hint="eastAsia"/>
                <w:b/>
                <w:color w:val="000000" w:themeColor="text1"/>
                <w:sz w:val="40"/>
                <w:szCs w:val="40"/>
              </w:rPr>
              <w:t>□</w:t>
            </w:r>
            <w:r w:rsidRPr="008D1015">
              <w:rPr>
                <w:rFonts w:ascii="微軟正黑體" w:eastAsia="微軟正黑體" w:hAnsi="微軟正黑體"/>
              </w:rPr>
              <w:t>預先防範型QC STORY</w:t>
            </w:r>
          </w:p>
        </w:tc>
      </w:tr>
      <w:tr w:rsidR="00F14D12" w:rsidRPr="002C7F65" w:rsidTr="00701A09">
        <w:trPr>
          <w:cantSplit/>
        </w:trPr>
        <w:tc>
          <w:tcPr>
            <w:tcW w:w="9455" w:type="dxa"/>
            <w:gridSpan w:val="7"/>
            <w:tcBorders>
              <w:left w:val="double" w:sz="4" w:space="0" w:color="auto"/>
              <w:right w:val="double" w:sz="4" w:space="0" w:color="auto"/>
            </w:tcBorders>
            <w:vAlign w:val="center"/>
          </w:tcPr>
          <w:p w:rsidR="00F14D12" w:rsidRPr="00545C4F" w:rsidRDefault="00F14D12" w:rsidP="00F14D12">
            <w:pPr>
              <w:spacing w:line="280" w:lineRule="exact"/>
              <w:rPr>
                <w:rFonts w:ascii="微軟正黑體" w:eastAsia="微軟正黑體" w:hAnsi="微軟正黑體"/>
                <w:szCs w:val="24"/>
              </w:rPr>
            </w:pPr>
            <w:r w:rsidRPr="00545C4F">
              <w:rPr>
                <w:rFonts w:ascii="微軟正黑體" w:eastAsia="微軟正黑體" w:hAnsi="微軟正黑體" w:hint="eastAsia"/>
                <w:szCs w:val="24"/>
              </w:rPr>
              <w:t>【</w:t>
            </w:r>
            <w:r>
              <w:rPr>
                <w:rFonts w:ascii="微軟正黑體" w:eastAsia="微軟正黑體" w:hAnsi="微軟正黑體" w:hint="eastAsia"/>
                <w:szCs w:val="24"/>
              </w:rPr>
              <w:t>備註說明</w:t>
            </w:r>
            <w:r w:rsidRPr="00545C4F">
              <w:rPr>
                <w:rFonts w:ascii="微軟正黑體" w:eastAsia="微軟正黑體" w:hAnsi="微軟正黑體" w:hint="eastAsia"/>
                <w:szCs w:val="24"/>
              </w:rPr>
              <w:t>】</w:t>
            </w:r>
          </w:p>
          <w:p w:rsidR="00F14D12" w:rsidRPr="0055443A" w:rsidRDefault="00F14D12" w:rsidP="00F14D12">
            <w:pPr>
              <w:pStyle w:val="a8"/>
              <w:numPr>
                <w:ilvl w:val="0"/>
                <w:numId w:val="41"/>
              </w:numPr>
              <w:spacing w:line="280" w:lineRule="exact"/>
              <w:ind w:leftChars="0" w:left="284" w:hanging="284"/>
              <w:rPr>
                <w:rFonts w:ascii="微軟正黑體" w:eastAsia="微軟正黑體" w:hAnsi="微軟正黑體"/>
                <w:szCs w:val="24"/>
              </w:rPr>
            </w:pPr>
            <w:r>
              <w:rPr>
                <w:rFonts w:ascii="微軟正黑體" w:eastAsia="微軟正黑體" w:hAnsi="微軟正黑體" w:hint="eastAsia"/>
                <w:szCs w:val="24"/>
              </w:rPr>
              <w:t>入</w:t>
            </w:r>
            <w:r w:rsidRPr="0055443A">
              <w:rPr>
                <w:rFonts w:ascii="微軟正黑體" w:eastAsia="微軟正黑體" w:hAnsi="微軟正黑體" w:hint="eastAsia"/>
                <w:szCs w:val="24"/>
              </w:rPr>
              <w:t>會</w:t>
            </w:r>
            <w:r>
              <w:rPr>
                <w:rFonts w:ascii="微軟正黑體" w:eastAsia="微軟正黑體" w:hAnsi="微軟正黑體" w:hint="eastAsia"/>
                <w:szCs w:val="24"/>
              </w:rPr>
              <w:t>年</w:t>
            </w:r>
            <w:r w:rsidRPr="0055443A">
              <w:rPr>
                <w:rFonts w:ascii="微軟正黑體" w:eastAsia="微軟正黑體" w:hAnsi="微軟正黑體" w:hint="eastAsia"/>
                <w:szCs w:val="24"/>
              </w:rPr>
              <w:t>費：新台幣</w:t>
            </w:r>
            <w:r w:rsidR="00DA3024">
              <w:rPr>
                <w:rFonts w:ascii="微軟正黑體" w:eastAsia="微軟正黑體" w:hAnsi="微軟正黑體" w:hint="eastAsia"/>
                <w:szCs w:val="24"/>
              </w:rPr>
              <w:t>$</w:t>
            </w:r>
            <w:r w:rsidR="00DA3024">
              <w:rPr>
                <w:rFonts w:ascii="微軟正黑體" w:eastAsia="微軟正黑體" w:hAnsi="微軟正黑體"/>
                <w:szCs w:val="24"/>
              </w:rPr>
              <w:t>28,8</w:t>
            </w:r>
            <w:r w:rsidRPr="0055443A">
              <w:rPr>
                <w:rFonts w:ascii="微軟正黑體" w:eastAsia="微軟正黑體" w:hAnsi="微軟正黑體"/>
                <w:szCs w:val="24"/>
              </w:rPr>
              <w:t>00</w:t>
            </w:r>
            <w:r>
              <w:rPr>
                <w:rFonts w:ascii="微軟正黑體" w:eastAsia="微軟正黑體" w:hAnsi="微軟正黑體" w:hint="eastAsia"/>
                <w:szCs w:val="24"/>
              </w:rPr>
              <w:t>。</w:t>
            </w:r>
          </w:p>
          <w:p w:rsidR="00F14D12" w:rsidRPr="00545C4F" w:rsidRDefault="00F14D12" w:rsidP="00F14D12">
            <w:pPr>
              <w:pStyle w:val="a8"/>
              <w:numPr>
                <w:ilvl w:val="0"/>
                <w:numId w:val="41"/>
              </w:numPr>
              <w:spacing w:line="280" w:lineRule="exact"/>
              <w:ind w:leftChars="0" w:left="284" w:hanging="284"/>
              <w:rPr>
                <w:rFonts w:ascii="微軟正黑體" w:eastAsia="微軟正黑體" w:hAnsi="微軟正黑體"/>
                <w:szCs w:val="24"/>
              </w:rPr>
            </w:pPr>
            <w:r>
              <w:rPr>
                <w:rFonts w:ascii="微軟正黑體" w:eastAsia="微軟正黑體" w:hAnsi="微軟正黑體" w:hint="eastAsia"/>
                <w:szCs w:val="24"/>
              </w:rPr>
              <w:t>請務必填寫電子郵件，俾利</w:t>
            </w:r>
            <w:r w:rsidRPr="00545C4F">
              <w:rPr>
                <w:rFonts w:ascii="微軟正黑體" w:eastAsia="微軟正黑體" w:hAnsi="微軟正黑體" w:hint="eastAsia"/>
                <w:szCs w:val="24"/>
              </w:rPr>
              <w:t>更有效率傳送相關資訊。</w:t>
            </w:r>
          </w:p>
          <w:p w:rsidR="00F14D12" w:rsidRPr="00545C4F" w:rsidRDefault="00F14D12" w:rsidP="00F14D12">
            <w:pPr>
              <w:pStyle w:val="a8"/>
              <w:numPr>
                <w:ilvl w:val="0"/>
                <w:numId w:val="41"/>
              </w:numPr>
              <w:spacing w:line="280" w:lineRule="exact"/>
              <w:ind w:leftChars="0" w:left="284" w:hanging="284"/>
              <w:rPr>
                <w:rFonts w:ascii="微軟正黑體" w:eastAsia="微軟正黑體" w:hAnsi="微軟正黑體"/>
                <w:szCs w:val="24"/>
              </w:rPr>
            </w:pPr>
            <w:r w:rsidRPr="00545C4F">
              <w:rPr>
                <w:rFonts w:ascii="微軟正黑體" w:eastAsia="微軟正黑體" w:hAnsi="微軟正黑體" w:hint="eastAsia"/>
                <w:szCs w:val="24"/>
              </w:rPr>
              <w:t>入會後資料若有異動，請貴企業聯絡人務必通知</w:t>
            </w:r>
            <w:r>
              <w:rPr>
                <w:rFonts w:ascii="微軟正黑體" w:eastAsia="微軟正黑體" w:hAnsi="微軟正黑體" w:hint="eastAsia"/>
                <w:szCs w:val="24"/>
              </w:rPr>
              <w:t>，</w:t>
            </w:r>
            <w:r w:rsidRPr="00D21F28">
              <w:rPr>
                <w:rFonts w:ascii="微軟正黑體" w:eastAsia="微軟正黑體" w:hAnsi="微軟正黑體"/>
                <w:szCs w:val="24"/>
              </w:rPr>
              <w:t>以保障會員權益。</w:t>
            </w:r>
          </w:p>
          <w:p w:rsidR="00F14D12" w:rsidRDefault="00F14D12" w:rsidP="00F14D12">
            <w:pPr>
              <w:pStyle w:val="a8"/>
              <w:numPr>
                <w:ilvl w:val="0"/>
                <w:numId w:val="41"/>
              </w:numPr>
              <w:spacing w:line="280" w:lineRule="exact"/>
              <w:ind w:leftChars="0" w:left="284" w:hanging="284"/>
              <w:rPr>
                <w:rFonts w:ascii="微軟正黑體" w:eastAsia="微軟正黑體" w:hAnsi="微軟正黑體"/>
                <w:szCs w:val="24"/>
              </w:rPr>
            </w:pPr>
            <w:r w:rsidRPr="00545C4F">
              <w:rPr>
                <w:rFonts w:ascii="微軟正黑體" w:eastAsia="微軟正黑體" w:hAnsi="微軟正黑體" w:hint="eastAsia"/>
                <w:szCs w:val="24"/>
              </w:rPr>
              <w:t>申請書填寫後請郵寄：</w:t>
            </w:r>
            <w:r>
              <w:rPr>
                <w:rFonts w:ascii="微軟正黑體" w:eastAsia="微軟正黑體" w:hAnsi="微軟正黑體" w:hint="eastAsia"/>
                <w:szCs w:val="24"/>
              </w:rPr>
              <w:t>1</w:t>
            </w:r>
            <w:r>
              <w:rPr>
                <w:rFonts w:ascii="微軟正黑體" w:eastAsia="微軟正黑體" w:hAnsi="微軟正黑體"/>
                <w:szCs w:val="24"/>
              </w:rPr>
              <w:t>00</w:t>
            </w:r>
            <w:r w:rsidRPr="00545C4F">
              <w:rPr>
                <w:rFonts w:ascii="微軟正黑體" w:eastAsia="微軟正黑體" w:hAnsi="微軟正黑體"/>
                <w:szCs w:val="24"/>
              </w:rPr>
              <w:t>台北市中正區杭州南路15-1號3樓</w:t>
            </w:r>
            <w:r>
              <w:rPr>
                <w:rFonts w:ascii="微軟正黑體" w:eastAsia="微軟正黑體" w:hAnsi="微軟正黑體" w:hint="eastAsia"/>
                <w:szCs w:val="24"/>
              </w:rPr>
              <w:t>/中衛中心陳小姐收/</w:t>
            </w:r>
            <w:r>
              <w:rPr>
                <w:rFonts w:ascii="微軟正黑體" w:eastAsia="微軟正黑體" w:hAnsi="微軟正黑體"/>
                <w:szCs w:val="24"/>
              </w:rPr>
              <w:t>02-23911368#1361</w:t>
            </w:r>
          </w:p>
          <w:p w:rsidR="00F14D12" w:rsidRDefault="00F14D12" w:rsidP="00F14D12">
            <w:pPr>
              <w:pStyle w:val="a8"/>
              <w:numPr>
                <w:ilvl w:val="0"/>
                <w:numId w:val="41"/>
              </w:numPr>
              <w:spacing w:line="280" w:lineRule="exact"/>
              <w:ind w:leftChars="0" w:left="284" w:hanging="284"/>
              <w:rPr>
                <w:rFonts w:ascii="微軟正黑體" w:eastAsia="微軟正黑體" w:hAnsi="微軟正黑體"/>
                <w:szCs w:val="24"/>
              </w:rPr>
            </w:pPr>
            <w:r>
              <w:rPr>
                <w:rFonts w:ascii="微軟正黑體" w:eastAsia="微軟正黑體" w:hAnsi="微軟正黑體" w:hint="eastAsia"/>
                <w:szCs w:val="24"/>
              </w:rPr>
              <w:t>會員申請相關事宜請洽：</w:t>
            </w:r>
            <w:hyperlink r:id="rId8" w:history="1">
              <w:r w:rsidRPr="00545C4F">
                <w:rPr>
                  <w:rStyle w:val="a7"/>
                  <w:rFonts w:ascii="微軟正黑體" w:eastAsia="微軟正黑體" w:hAnsi="微軟正黑體" w:hint="eastAsia"/>
                  <w:sz w:val="22"/>
                </w:rPr>
                <w:t>c</w:t>
              </w:r>
              <w:r w:rsidRPr="00545C4F">
                <w:rPr>
                  <w:rStyle w:val="a7"/>
                  <w:rFonts w:ascii="微軟正黑體" w:eastAsia="微軟正黑體" w:hAnsi="微軟正黑體"/>
                  <w:sz w:val="22"/>
                </w:rPr>
                <w:t>1361@csd.org.tw</w:t>
              </w:r>
            </w:hyperlink>
            <w:r w:rsidRPr="00545C4F">
              <w:rPr>
                <w:rFonts w:ascii="微軟正黑體" w:eastAsia="微軟正黑體" w:hAnsi="微軟正黑體" w:hint="eastAsia"/>
                <w:szCs w:val="24"/>
              </w:rPr>
              <w:t>陳小姐/</w:t>
            </w:r>
            <w:r w:rsidRPr="00545C4F">
              <w:rPr>
                <w:rFonts w:ascii="微軟正黑體" w:eastAsia="微軟正黑體" w:hAnsi="微軟正黑體"/>
                <w:szCs w:val="24"/>
              </w:rPr>
              <w:t>(02)</w:t>
            </w:r>
            <w:r w:rsidRPr="00545C4F">
              <w:rPr>
                <w:rFonts w:ascii="微軟正黑體" w:eastAsia="微軟正黑體" w:hAnsi="微軟正黑體" w:hint="eastAsia"/>
                <w:szCs w:val="24"/>
              </w:rPr>
              <w:t>2</w:t>
            </w:r>
            <w:r w:rsidRPr="00545C4F">
              <w:rPr>
                <w:rFonts w:ascii="微軟正黑體" w:eastAsia="微軟正黑體" w:hAnsi="微軟正黑體"/>
                <w:szCs w:val="24"/>
              </w:rPr>
              <w:t>391-1368#1361</w:t>
            </w:r>
            <w:r>
              <w:rPr>
                <w:rFonts w:ascii="微軟正黑體" w:eastAsia="微軟正黑體" w:hAnsi="微軟正黑體" w:hint="eastAsia"/>
                <w:szCs w:val="24"/>
              </w:rPr>
              <w:t>。</w:t>
            </w:r>
          </w:p>
          <w:p w:rsidR="00F14D12" w:rsidRPr="00F14D12" w:rsidRDefault="00F14D12" w:rsidP="00F14D12">
            <w:pPr>
              <w:pStyle w:val="a8"/>
              <w:numPr>
                <w:ilvl w:val="0"/>
                <w:numId w:val="41"/>
              </w:numPr>
              <w:spacing w:line="280" w:lineRule="exact"/>
              <w:ind w:leftChars="0" w:left="284" w:hanging="284"/>
              <w:rPr>
                <w:rFonts w:ascii="微軟正黑體" w:eastAsia="微軟正黑體" w:hAnsi="微軟正黑體"/>
                <w:szCs w:val="24"/>
              </w:rPr>
            </w:pPr>
            <w:r w:rsidRPr="00F14D12">
              <w:rPr>
                <w:rFonts w:ascii="微軟正黑體" w:eastAsia="微軟正黑體" w:hAnsi="微軟正黑體" w:hint="eastAsia"/>
                <w:szCs w:val="24"/>
              </w:rPr>
              <w:t>活動網站：</w:t>
            </w:r>
            <w:hyperlink r:id="rId9" w:history="1">
              <w:r w:rsidRPr="00167DC1">
                <w:rPr>
                  <w:rStyle w:val="a7"/>
                  <w:rFonts w:ascii="微軟正黑體" w:eastAsia="微軟正黑體" w:hAnsi="微軟正黑體"/>
                  <w:sz w:val="22"/>
                  <w:szCs w:val="22"/>
                </w:rPr>
                <w:t>http</w:t>
              </w:r>
              <w:r w:rsidRPr="00167DC1">
                <w:rPr>
                  <w:rStyle w:val="a7"/>
                  <w:rFonts w:ascii="微軟正黑體" w:eastAsia="微軟正黑體" w:hAnsi="微軟正黑體" w:hint="eastAsia"/>
                  <w:sz w:val="22"/>
                  <w:szCs w:val="22"/>
                </w:rPr>
                <w:t>:</w:t>
              </w:r>
              <w:r w:rsidRPr="00167DC1">
                <w:rPr>
                  <w:rStyle w:val="a7"/>
                  <w:rFonts w:ascii="微軟正黑體" w:eastAsia="微軟正黑體" w:hAnsi="微軟正黑體"/>
                  <w:sz w:val="22"/>
                  <w:szCs w:val="22"/>
                </w:rPr>
                <w:t>//qcc</w:t>
              </w:r>
              <w:r w:rsidRPr="00167DC1">
                <w:rPr>
                  <w:rStyle w:val="a7"/>
                  <w:rFonts w:ascii="微軟正黑體" w:eastAsia="微軟正黑體" w:hAnsi="微軟正黑體" w:hint="eastAsia"/>
                  <w:sz w:val="22"/>
                  <w:szCs w:val="22"/>
                </w:rPr>
                <w:t>.</w:t>
              </w:r>
              <w:r w:rsidRPr="00167DC1">
                <w:rPr>
                  <w:rStyle w:val="a7"/>
                  <w:rFonts w:ascii="微軟正黑體" w:eastAsia="微軟正黑體" w:hAnsi="微軟正黑體"/>
                  <w:sz w:val="22"/>
                  <w:szCs w:val="22"/>
                </w:rPr>
                <w:t>csd.org.tw</w:t>
              </w:r>
            </w:hyperlink>
          </w:p>
        </w:tc>
      </w:tr>
      <w:tr w:rsidR="008F2F48" w:rsidRPr="002C7F65" w:rsidTr="00701A09">
        <w:trPr>
          <w:cantSplit/>
        </w:trPr>
        <w:tc>
          <w:tcPr>
            <w:tcW w:w="9455" w:type="dxa"/>
            <w:gridSpan w:val="7"/>
            <w:tcBorders>
              <w:left w:val="double" w:sz="4" w:space="0" w:color="auto"/>
              <w:bottom w:val="double" w:sz="4" w:space="0" w:color="auto"/>
              <w:right w:val="double" w:sz="4" w:space="0" w:color="auto"/>
            </w:tcBorders>
            <w:vAlign w:val="center"/>
          </w:tcPr>
          <w:p w:rsidR="008F2F48" w:rsidRPr="00DE2301" w:rsidRDefault="008F2F48" w:rsidP="00000A62">
            <w:pPr>
              <w:widowControl/>
              <w:spacing w:line="24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t>※個人資料蒐集、處理、利用告知暨同意事項</w:t>
            </w:r>
          </w:p>
          <w:p w:rsidR="008F2F48" w:rsidRPr="00DE2301" w:rsidRDefault="008F2F48" w:rsidP="008F2F48">
            <w:pPr>
              <w:widowControl/>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00277540">
              <w:rPr>
                <w:rFonts w:ascii="微軟正黑體" w:eastAsia="微軟正黑體" w:hAnsi="微軟正黑體" w:hint="eastAsia"/>
                <w:color w:val="000000"/>
                <w:kern w:val="0"/>
                <w:sz w:val="18"/>
                <w:szCs w:val="18"/>
              </w:rPr>
              <w:t>(下稱「本中心」)</w:t>
            </w:r>
            <w:r w:rsidRPr="00DE2301">
              <w:rPr>
                <w:rFonts w:ascii="微軟正黑體" w:eastAsia="微軟正黑體" w:hAnsi="微軟正黑體"/>
                <w:color w:val="000000"/>
                <w:kern w:val="0"/>
                <w:sz w:val="18"/>
                <w:szCs w:val="18"/>
              </w:rPr>
              <w:t>辦理「</w:t>
            </w:r>
            <w:r>
              <w:rPr>
                <w:rFonts w:ascii="微軟正黑體" w:eastAsia="微軟正黑體" w:hAnsi="微軟正黑體"/>
                <w:color w:val="000000"/>
                <w:kern w:val="0"/>
                <w:sz w:val="18"/>
                <w:szCs w:val="18"/>
              </w:rPr>
              <w:t>CI</w:t>
            </w:r>
            <w:r w:rsidR="00253DC1">
              <w:rPr>
                <w:rFonts w:ascii="微軟正黑體" w:eastAsia="微軟正黑體" w:hAnsi="微軟正黑體" w:hint="eastAsia"/>
                <w:color w:val="000000"/>
                <w:kern w:val="0"/>
                <w:sz w:val="18"/>
                <w:szCs w:val="18"/>
              </w:rPr>
              <w:t>學院</w:t>
            </w:r>
            <w:r>
              <w:rPr>
                <w:rFonts w:ascii="微軟正黑體" w:eastAsia="微軟正黑體" w:hAnsi="微軟正黑體" w:hint="eastAsia"/>
                <w:color w:val="000000"/>
                <w:kern w:val="0"/>
                <w:sz w:val="18"/>
                <w:szCs w:val="18"/>
              </w:rPr>
              <w:t>會員入會申請</w:t>
            </w:r>
            <w:r w:rsidRPr="00DE2301">
              <w:rPr>
                <w:rFonts w:ascii="微軟正黑體" w:eastAsia="微軟正黑體" w:hAnsi="微軟正黑體"/>
                <w:color w:val="000000"/>
                <w:kern w:val="0"/>
                <w:sz w:val="18"/>
                <w:szCs w:val="18"/>
              </w:rPr>
              <w:t>」</w:t>
            </w:r>
            <w:r w:rsidR="00000A62">
              <w:rPr>
                <w:rFonts w:ascii="微軟正黑體" w:eastAsia="微軟正黑體" w:hAnsi="微軟正黑體"/>
                <w:color w:val="000000"/>
                <w:kern w:val="0"/>
                <w:sz w:val="18"/>
                <w:szCs w:val="18"/>
              </w:rPr>
              <w:t>，向您</w:t>
            </w:r>
            <w:r w:rsidRPr="00DE2301">
              <w:rPr>
                <w:rFonts w:ascii="微軟正黑體" w:eastAsia="微軟正黑體" w:hAnsi="微軟正黑體"/>
                <w:color w:val="000000"/>
                <w:kern w:val="0"/>
                <w:sz w:val="18"/>
                <w:szCs w:val="18"/>
              </w:rPr>
              <w:t>蒐集個人資料，謹依個人資料保護法第8條規定告知下列事項：</w:t>
            </w:r>
          </w:p>
          <w:p w:rsidR="008F2F48" w:rsidRPr="00DE2301" w:rsidRDefault="00000A62" w:rsidP="008F2F48">
            <w:pPr>
              <w:widowControl/>
              <w:numPr>
                <w:ilvl w:val="0"/>
                <w:numId w:val="42"/>
              </w:numPr>
              <w:spacing w:line="24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個資蒐集目的：為辦理</w:t>
            </w:r>
            <w:r>
              <w:rPr>
                <w:rFonts w:ascii="微軟正黑體" w:eastAsia="微軟正黑體" w:hAnsi="微軟正黑體" w:hint="eastAsia"/>
                <w:color w:val="000000"/>
                <w:kern w:val="0"/>
                <w:sz w:val="18"/>
                <w:szCs w:val="18"/>
              </w:rPr>
              <w:t>入會申請</w:t>
            </w:r>
            <w:r w:rsidR="008F2F48" w:rsidRPr="00DE2301">
              <w:rPr>
                <w:rFonts w:ascii="微軟正黑體" w:eastAsia="微軟正黑體" w:hAnsi="微軟正黑體"/>
                <w:color w:val="000000"/>
                <w:kern w:val="0"/>
                <w:sz w:val="18"/>
                <w:szCs w:val="18"/>
              </w:rPr>
              <w:t>和相關行政作業，及日後寄發相關訊息。</w:t>
            </w:r>
          </w:p>
          <w:p w:rsidR="008F2F48" w:rsidRPr="00DE2301" w:rsidRDefault="00000A62" w:rsidP="008F2F48">
            <w:pPr>
              <w:widowControl/>
              <w:numPr>
                <w:ilvl w:val="0"/>
                <w:numId w:val="42"/>
              </w:numPr>
              <w:spacing w:line="24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個資蒐集之類別：如上述</w:t>
            </w:r>
            <w:r>
              <w:rPr>
                <w:rFonts w:ascii="微軟正黑體" w:eastAsia="微軟正黑體" w:hAnsi="微軟正黑體" w:hint="eastAsia"/>
                <w:color w:val="000000"/>
                <w:kern w:val="0"/>
                <w:sz w:val="18"/>
                <w:szCs w:val="18"/>
              </w:rPr>
              <w:t>申請書</w:t>
            </w:r>
            <w:r w:rsidR="008F2F48" w:rsidRPr="00DE2301">
              <w:rPr>
                <w:rFonts w:ascii="微軟正黑體" w:eastAsia="微軟正黑體" w:hAnsi="微軟正黑體"/>
                <w:color w:val="000000"/>
                <w:kern w:val="0"/>
                <w:sz w:val="18"/>
                <w:szCs w:val="18"/>
              </w:rPr>
              <w:t>所示</w:t>
            </w:r>
          </w:p>
          <w:p w:rsidR="008F2F48" w:rsidRPr="00DE2301" w:rsidRDefault="008F2F48" w:rsidP="008F2F48">
            <w:pPr>
              <w:widowControl/>
              <w:numPr>
                <w:ilvl w:val="0"/>
                <w:numId w:val="42"/>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w:t>
            </w:r>
            <w:r w:rsidR="00277540">
              <w:rPr>
                <w:rFonts w:ascii="微軟正黑體" w:eastAsia="微軟正黑體" w:hAnsi="微軟正黑體" w:hint="eastAsia"/>
                <w:color w:val="000000"/>
                <w:kern w:val="0"/>
                <w:sz w:val="18"/>
                <w:szCs w:val="18"/>
              </w:rPr>
              <w:t>本中心</w:t>
            </w:r>
            <w:r w:rsidRPr="00DE2301">
              <w:rPr>
                <w:rFonts w:ascii="微軟正黑體" w:eastAsia="微軟正黑體" w:hAnsi="微軟正黑體"/>
                <w:color w:val="000000"/>
                <w:kern w:val="0"/>
                <w:sz w:val="18"/>
                <w:szCs w:val="18"/>
              </w:rPr>
              <w:t>於</w:t>
            </w:r>
            <w:r w:rsidRPr="00DE2301">
              <w:rPr>
                <w:rFonts w:ascii="微軟正黑體" w:eastAsia="微軟正黑體" w:hAnsi="微軟正黑體" w:hint="eastAsia"/>
                <w:color w:val="000000"/>
                <w:kern w:val="0"/>
                <w:sz w:val="18"/>
                <w:szCs w:val="18"/>
              </w:rPr>
              <w:t>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p>
          <w:p w:rsidR="008F2F48" w:rsidRPr="00DE2301" w:rsidRDefault="00000A62" w:rsidP="008F2F48">
            <w:pPr>
              <w:widowControl/>
              <w:numPr>
                <w:ilvl w:val="0"/>
                <w:numId w:val="42"/>
              </w:numPr>
              <w:spacing w:line="240" w:lineRule="exact"/>
              <w:ind w:left="155" w:hanging="155"/>
              <w:rPr>
                <w:rFonts w:ascii="微軟正黑體" w:eastAsia="微軟正黑體" w:hAnsi="微軟正黑體"/>
                <w:color w:val="000000"/>
                <w:kern w:val="0"/>
                <w:sz w:val="18"/>
                <w:szCs w:val="18"/>
              </w:rPr>
            </w:pPr>
            <w:r>
              <w:rPr>
                <w:rFonts w:ascii="微軟正黑體" w:eastAsia="微軟正黑體" w:hAnsi="微軟正黑體" w:hint="eastAsia"/>
                <w:color w:val="000000"/>
                <w:kern w:val="0"/>
                <w:sz w:val="18"/>
                <w:szCs w:val="18"/>
              </w:rPr>
              <w:t>您</w:t>
            </w:r>
            <w:r w:rsidR="008F2F48" w:rsidRPr="00DE2301">
              <w:rPr>
                <w:rFonts w:ascii="微軟正黑體" w:eastAsia="微軟正黑體" w:hAnsi="微軟正黑體"/>
                <w:color w:val="000000"/>
                <w:kern w:val="0"/>
                <w:sz w:val="18"/>
                <w:szCs w:val="18"/>
              </w:rPr>
              <w:t>可以電子郵件方式</w:t>
            </w:r>
            <w:r w:rsidR="008F2F48" w:rsidRPr="00DE2301">
              <w:rPr>
                <w:rFonts w:ascii="微軟正黑體" w:eastAsia="微軟正黑體" w:hAnsi="微軟正黑體" w:hint="eastAsia"/>
                <w:color w:val="000000"/>
                <w:kern w:val="0"/>
                <w:sz w:val="18"/>
                <w:szCs w:val="18"/>
              </w:rPr>
              <w:t>聯絡本中心</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hint="eastAsia"/>
                <w:color w:val="000000" w:themeColor="text1"/>
                <w:kern w:val="0"/>
                <w:sz w:val="18"/>
                <w:szCs w:val="18"/>
              </w:rPr>
              <w:t>c1361</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hint="eastAsia"/>
                <w:color w:val="000000" w:themeColor="text1"/>
                <w:kern w:val="0"/>
                <w:sz w:val="18"/>
                <w:szCs w:val="18"/>
              </w:rPr>
              <w:t>csd.org.tw</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color w:val="000000"/>
                <w:kern w:val="0"/>
                <w:sz w:val="18"/>
                <w:szCs w:val="18"/>
              </w:rPr>
              <w:t>請求查詢或閱覽、製給複製本、補充、更正、停止蒐集、處理、利用或刪除您</w:t>
            </w:r>
            <w:r w:rsidR="008F2F48" w:rsidRPr="00DE2301">
              <w:rPr>
                <w:rFonts w:ascii="微軟正黑體" w:eastAsia="微軟正黑體" w:hAnsi="微軟正黑體" w:hint="eastAsia"/>
                <w:color w:val="000000"/>
                <w:kern w:val="0"/>
                <w:sz w:val="18"/>
                <w:szCs w:val="18"/>
              </w:rPr>
              <w:t>提供之</w:t>
            </w:r>
            <w:r w:rsidR="008F2F48" w:rsidRPr="00DE2301">
              <w:rPr>
                <w:rFonts w:ascii="微軟正黑體" w:eastAsia="微軟正黑體" w:hAnsi="微軟正黑體"/>
                <w:color w:val="000000"/>
                <w:kern w:val="0"/>
                <w:sz w:val="18"/>
                <w:szCs w:val="18"/>
              </w:rPr>
              <w:t>個人資料。如因行使上述權利而導致權益產生減損時，</w:t>
            </w:r>
            <w:r w:rsidR="00277540">
              <w:rPr>
                <w:rFonts w:ascii="微軟正黑體" w:eastAsia="微軟正黑體" w:hAnsi="微軟正黑體" w:hint="eastAsia"/>
                <w:color w:val="000000"/>
                <w:kern w:val="0"/>
                <w:sz w:val="18"/>
                <w:szCs w:val="18"/>
              </w:rPr>
              <w:t>本中心</w:t>
            </w:r>
            <w:r w:rsidR="008F2F48" w:rsidRPr="00DE2301">
              <w:rPr>
                <w:rFonts w:ascii="微軟正黑體" w:eastAsia="微軟正黑體" w:hAnsi="微軟正黑體"/>
                <w:color w:val="000000"/>
                <w:kern w:val="0"/>
                <w:sz w:val="18"/>
                <w:szCs w:val="18"/>
              </w:rPr>
              <w:t>不負相關賠償責任。另依個人資料保護法第14條規定，得酌收行政作業費用。</w:t>
            </w:r>
          </w:p>
          <w:p w:rsidR="008F2F48" w:rsidRDefault="00000A62" w:rsidP="008F2F48">
            <w:pPr>
              <w:widowControl/>
              <w:numPr>
                <w:ilvl w:val="0"/>
                <w:numId w:val="42"/>
              </w:numPr>
              <w:spacing w:line="24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您可拒絕提供全部或部分個人資料，但若您</w:t>
            </w:r>
            <w:r w:rsidR="008F2F48" w:rsidRPr="00DE2301">
              <w:rPr>
                <w:rFonts w:ascii="微軟正黑體" w:eastAsia="微軟正黑體" w:hAnsi="微軟正黑體"/>
                <w:color w:val="000000"/>
                <w:kern w:val="0"/>
                <w:sz w:val="18"/>
                <w:szCs w:val="18"/>
              </w:rPr>
              <w:t>不願意提供真實且正確完整的個人資料，將可能</w:t>
            </w:r>
            <w:r>
              <w:rPr>
                <w:rFonts w:ascii="微軟正黑體" w:eastAsia="微軟正黑體" w:hAnsi="微軟正黑體" w:hint="eastAsia"/>
                <w:color w:val="000000"/>
                <w:kern w:val="0"/>
                <w:sz w:val="18"/>
                <w:szCs w:val="18"/>
              </w:rPr>
              <w:t>影響您享有本中心所提供服務之權益</w:t>
            </w:r>
            <w:r w:rsidR="008F2F48" w:rsidRPr="00DE2301">
              <w:rPr>
                <w:rFonts w:ascii="微軟正黑體" w:eastAsia="微軟正黑體" w:hAnsi="微軟正黑體"/>
                <w:color w:val="000000"/>
                <w:kern w:val="0"/>
                <w:sz w:val="18"/>
                <w:szCs w:val="18"/>
              </w:rPr>
              <w:t>。</w:t>
            </w:r>
          </w:p>
          <w:p w:rsidR="008F2F48" w:rsidRPr="00DE2301" w:rsidRDefault="008F2F48" w:rsidP="008F2F48">
            <w:pPr>
              <w:autoSpaceDE w:val="0"/>
              <w:autoSpaceDN w:val="0"/>
              <w:adjustRightInd w:val="0"/>
              <w:spacing w:line="24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8F2F48" w:rsidRDefault="008F2F48" w:rsidP="008F2F48">
            <w:pPr>
              <w:autoSpaceDE w:val="0"/>
              <w:autoSpaceDN w:val="0"/>
              <w:adjustRightInd w:val="0"/>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00277540">
              <w:rPr>
                <w:rFonts w:ascii="微軟正黑體" w:eastAsia="微軟正黑體" w:hAnsi="微軟正黑體" w:hint="eastAsia"/>
                <w:color w:val="000000"/>
                <w:kern w:val="0"/>
                <w:sz w:val="18"/>
                <w:szCs w:val="18"/>
              </w:rPr>
              <w:t>財團法人中衛發展中心向本人告知</w:t>
            </w:r>
            <w:r w:rsidRPr="00DE2301">
              <w:rPr>
                <w:rFonts w:ascii="微軟正黑體" w:eastAsia="微軟正黑體" w:hAnsi="微軟正黑體"/>
                <w:color w:val="000000"/>
                <w:kern w:val="0"/>
                <w:sz w:val="18"/>
                <w:szCs w:val="18"/>
              </w:rPr>
              <w:t>上開事項，本人確已獲知且瞭解，並</w:t>
            </w:r>
            <w:r w:rsidRPr="00DE2301">
              <w:rPr>
                <w:rFonts w:ascii="微軟正黑體" w:eastAsia="微軟正黑體" w:hAnsi="微軟正黑體" w:hint="eastAsia"/>
                <w:color w:val="000000"/>
                <w:kern w:val="0"/>
                <w:sz w:val="18"/>
                <w:szCs w:val="18"/>
              </w:rPr>
              <w:t>同意</w:t>
            </w:r>
            <w:r w:rsidR="00277540">
              <w:rPr>
                <w:rFonts w:ascii="微軟正黑體" w:eastAsia="微軟正黑體" w:hAnsi="微軟正黑體" w:hint="eastAsia"/>
                <w:color w:val="000000"/>
                <w:kern w:val="0"/>
                <w:sz w:val="18"/>
                <w:szCs w:val="18"/>
              </w:rPr>
              <w:t xml:space="preserve"> 貴中心</w:t>
            </w:r>
            <w:r w:rsidRPr="00DE2301">
              <w:rPr>
                <w:rFonts w:ascii="微軟正黑體" w:eastAsia="微軟正黑體" w:hAnsi="微軟正黑體"/>
                <w:color w:val="000000"/>
                <w:kern w:val="0"/>
                <w:sz w:val="18"/>
                <w:szCs w:val="18"/>
              </w:rPr>
              <w:t>於所列蒐集目的範圍內，合理蒐集、處理及利用本人之個人資料</w:t>
            </w:r>
            <w:r w:rsidR="00277540">
              <w:rPr>
                <w:rFonts w:ascii="微軟正黑體" w:eastAsia="微軟正黑體" w:hAnsi="微軟正黑體" w:hint="eastAsia"/>
                <w:color w:val="000000"/>
                <w:kern w:val="0"/>
                <w:sz w:val="18"/>
                <w:szCs w:val="18"/>
              </w:rPr>
              <w:t>。且</w:t>
            </w:r>
            <w:r w:rsidRPr="00DE2301">
              <w:rPr>
                <w:rFonts w:ascii="微軟正黑體" w:eastAsia="微軟正黑體" w:hAnsi="微軟正黑體"/>
                <w:color w:val="000000"/>
                <w:kern w:val="0"/>
                <w:sz w:val="18"/>
                <w:szCs w:val="18"/>
              </w:rPr>
              <w:t>同意</w:t>
            </w:r>
            <w:r w:rsidR="00277540">
              <w:rPr>
                <w:rFonts w:ascii="微軟正黑體" w:eastAsia="微軟正黑體" w:hAnsi="微軟正黑體" w:hint="eastAsia"/>
                <w:color w:val="000000"/>
                <w:kern w:val="0"/>
                <w:sz w:val="18"/>
                <w:szCs w:val="18"/>
              </w:rPr>
              <w:t xml:space="preserve"> 貴中心</w:t>
            </w:r>
            <w:r w:rsidRPr="00DE2301">
              <w:rPr>
                <w:rFonts w:ascii="微軟正黑體" w:eastAsia="微軟正黑體" w:hAnsi="微軟正黑體"/>
                <w:color w:val="000000"/>
                <w:kern w:val="0"/>
                <w:sz w:val="18"/>
                <w:szCs w:val="18"/>
              </w:rPr>
              <w:t>留存此同意書，供日後取出查驗</w:t>
            </w:r>
            <w:r w:rsidRPr="00DE2301">
              <w:rPr>
                <w:rFonts w:ascii="微軟正黑體" w:eastAsia="微軟正黑體" w:hAnsi="微軟正黑體" w:hint="eastAsia"/>
                <w:color w:val="000000"/>
                <w:kern w:val="0"/>
                <w:sz w:val="18"/>
                <w:szCs w:val="18"/>
              </w:rPr>
              <w:t>。</w:t>
            </w:r>
          </w:p>
          <w:p w:rsidR="00E874EB" w:rsidRPr="00DE2301" w:rsidRDefault="00E874EB" w:rsidP="008F2F48">
            <w:pPr>
              <w:autoSpaceDE w:val="0"/>
              <w:autoSpaceDN w:val="0"/>
              <w:adjustRightInd w:val="0"/>
              <w:spacing w:line="240" w:lineRule="exact"/>
              <w:rPr>
                <w:rFonts w:ascii="微軟正黑體" w:eastAsia="微軟正黑體" w:hAnsi="微軟正黑體"/>
                <w:color w:val="000000"/>
                <w:kern w:val="0"/>
                <w:sz w:val="18"/>
                <w:szCs w:val="18"/>
              </w:rPr>
            </w:pPr>
          </w:p>
          <w:p w:rsidR="0091507E" w:rsidRDefault="0091507E" w:rsidP="0091507E">
            <w:pPr>
              <w:kinsoku w:val="0"/>
              <w:autoSpaceDE w:val="0"/>
              <w:autoSpaceDN w:val="0"/>
              <w:snapToGrid w:val="0"/>
              <w:spacing w:before="80" w:after="80" w:line="40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 xml:space="preserve">                             </w:t>
            </w:r>
            <w:r w:rsidR="008F2F48">
              <w:rPr>
                <w:rFonts w:ascii="微軟正黑體" w:eastAsia="微軟正黑體" w:hAnsi="微軟正黑體" w:hint="eastAsia"/>
                <w:b/>
                <w:kern w:val="0"/>
                <w:sz w:val="28"/>
                <w:szCs w:val="28"/>
              </w:rPr>
              <w:t>立同意書人</w:t>
            </w:r>
            <w:r w:rsidR="00277540">
              <w:rPr>
                <w:rFonts w:ascii="微軟正黑體" w:eastAsia="微軟正黑體" w:hAnsi="微軟正黑體" w:hint="eastAsia"/>
                <w:b/>
                <w:kern w:val="0"/>
                <w:sz w:val="28"/>
                <w:szCs w:val="28"/>
              </w:rPr>
              <w:t>(企業聯絡</w:t>
            </w:r>
            <w:r>
              <w:rPr>
                <w:rFonts w:ascii="微軟正黑體" w:eastAsia="微軟正黑體" w:hAnsi="微軟正黑體" w:hint="eastAsia"/>
                <w:b/>
                <w:kern w:val="0"/>
                <w:sz w:val="28"/>
                <w:szCs w:val="28"/>
              </w:rPr>
              <w:t>人親筆簽名)</w:t>
            </w:r>
          </w:p>
          <w:p w:rsidR="008F2F48" w:rsidRPr="0091507E" w:rsidRDefault="0091507E" w:rsidP="0091507E">
            <w:pPr>
              <w:kinsoku w:val="0"/>
              <w:autoSpaceDE w:val="0"/>
              <w:autoSpaceDN w:val="0"/>
              <w:snapToGrid w:val="0"/>
              <w:spacing w:before="80" w:after="80" w:line="400" w:lineRule="exact"/>
              <w:jc w:val="center"/>
              <w:rPr>
                <w:rFonts w:ascii="微軟正黑體" w:eastAsia="微軟正黑體" w:hAnsi="微軟正黑體"/>
                <w:kern w:val="0"/>
                <w:sz w:val="28"/>
                <w:szCs w:val="28"/>
                <w:u w:val="single"/>
              </w:rPr>
            </w:pPr>
            <w:r>
              <w:rPr>
                <w:rFonts w:ascii="微軟正黑體" w:eastAsia="微軟正黑體" w:hAnsi="微軟正黑體" w:hint="eastAsia"/>
                <w:kern w:val="0"/>
                <w:sz w:val="28"/>
                <w:szCs w:val="28"/>
              </w:rPr>
              <w:t xml:space="preserve">     </w:t>
            </w:r>
            <w:r w:rsidRPr="0091507E">
              <w:rPr>
                <w:rFonts w:ascii="微軟正黑體" w:eastAsia="微軟正黑體" w:hAnsi="微軟正黑體" w:hint="eastAsia"/>
                <w:kern w:val="0"/>
                <w:sz w:val="28"/>
                <w:szCs w:val="28"/>
              </w:rPr>
              <w:t>姓名：</w:t>
            </w:r>
            <w:r>
              <w:rPr>
                <w:rFonts w:ascii="微軟正黑體" w:eastAsia="微軟正黑體" w:hAnsi="微軟正黑體" w:hint="eastAsia"/>
                <w:kern w:val="0"/>
                <w:sz w:val="28"/>
                <w:szCs w:val="28"/>
                <w:u w:val="single"/>
              </w:rPr>
              <w:t xml:space="preserve">                      </w:t>
            </w:r>
          </w:p>
          <w:p w:rsidR="0091507E" w:rsidRPr="0091507E" w:rsidRDefault="0091507E" w:rsidP="0091507E">
            <w:pPr>
              <w:kinsoku w:val="0"/>
              <w:autoSpaceDE w:val="0"/>
              <w:autoSpaceDN w:val="0"/>
              <w:snapToGrid w:val="0"/>
              <w:spacing w:before="80" w:after="80" w:line="400" w:lineRule="exact"/>
              <w:jc w:val="center"/>
              <w:rPr>
                <w:rFonts w:ascii="微軟正黑體" w:eastAsia="微軟正黑體" w:hAnsi="微軟正黑體"/>
                <w:b/>
                <w:kern w:val="0"/>
                <w:sz w:val="28"/>
                <w:szCs w:val="28"/>
              </w:rPr>
            </w:pPr>
            <w:r>
              <w:rPr>
                <w:rFonts w:ascii="微軟正黑體" w:eastAsia="微軟正黑體" w:hAnsi="微軟正黑體" w:hint="eastAsia"/>
                <w:kern w:val="0"/>
                <w:sz w:val="28"/>
                <w:szCs w:val="28"/>
              </w:rPr>
              <w:t xml:space="preserve">     日期</w:t>
            </w:r>
            <w:r w:rsidRPr="0091507E">
              <w:rPr>
                <w:rFonts w:ascii="微軟正黑體" w:eastAsia="微軟正黑體" w:hAnsi="微軟正黑體" w:hint="eastAsia"/>
                <w:kern w:val="0"/>
                <w:sz w:val="28"/>
                <w:szCs w:val="28"/>
              </w:rPr>
              <w:t>：</w:t>
            </w:r>
            <w:r>
              <w:rPr>
                <w:rFonts w:ascii="微軟正黑體" w:eastAsia="微軟正黑體" w:hAnsi="微軟正黑體" w:hint="eastAsia"/>
                <w:kern w:val="0"/>
                <w:sz w:val="28"/>
                <w:szCs w:val="28"/>
                <w:u w:val="single"/>
              </w:rPr>
              <w:t xml:space="preserve">                      </w:t>
            </w:r>
          </w:p>
        </w:tc>
      </w:tr>
    </w:tbl>
    <w:p w:rsidR="00691A0A" w:rsidRPr="0091507E" w:rsidRDefault="0091507E" w:rsidP="0091507E">
      <w:pPr>
        <w:widowControl/>
        <w:adjustRightInd w:val="0"/>
        <w:snapToGrid w:val="0"/>
        <w:rPr>
          <w:rFonts w:ascii="微軟正黑體" w:eastAsia="微軟正黑體" w:hAnsi="微軟正黑體" w:cs="Arial"/>
          <w:b/>
          <w:spacing w:val="3"/>
          <w:szCs w:val="21"/>
        </w:rPr>
      </w:pPr>
      <w:r>
        <w:rPr>
          <w:rFonts w:ascii="Arial" w:hAnsi="Arial" w:cs="Arial"/>
          <w:b/>
          <w:spacing w:val="3"/>
          <w:szCs w:val="21"/>
        </w:rPr>
        <w:br w:type="page"/>
      </w:r>
      <w:r w:rsidR="00691A0A" w:rsidRPr="0091507E">
        <w:rPr>
          <w:rFonts w:ascii="微軟正黑體" w:eastAsia="微軟正黑體" w:hAnsi="微軟正黑體" w:cs="Arial" w:hint="eastAsia"/>
          <w:b/>
          <w:spacing w:val="3"/>
          <w:szCs w:val="21"/>
        </w:rPr>
        <w:lastRenderedPageBreak/>
        <w:t>製造業編號：</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01農、牧業（從事農作物栽培、畜禽飼育及放牧、農事及畜牧服務等之行業。）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08食品及飼品製造業（從事將農、林、漁、牧業產品處理成食品及飼品之行業，如肉類、水產及蔬果之加工及保藏、動植物油脂、乳品、碾穀、磨粉及澱粉製品與動物飼品等製造。）</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09飲料製造業（從事飲料製造之行業。）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11紡織業（從事紡織之行業，如紡紗、織布、染整及紡織品製造等。）</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12成衣及服飾品製造業（從事成衣及服飾品製造之行業；以皮革、毛皮製造成衣及服飾品亦歸入本類。）</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15紙漿、紙及紙製品製造業（從事紙漿、紙張、紙板及其製品製造之行業。）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18化學材料及肥料製造業（從事化學原材料、肥料及氮化合物、塑膠及合成橡膠原料、人造纖維等製造之行業。）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23非金屬礦物製品製造業（從事石油及煤以外非金屬礦物製品製造之行業。）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24基本金屬製造業（從事以冶鍊、鑄造、軋延、擠型、伸線等方式製造金屬板、條、棒、管、線等基本金屬製品之行業。）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25金屬製品製造業（從事金屬刀具、手工具、金屬模具、金屬結構及建築組件、金屬容器、金屬加工處理及其他金屬製品製造之行業。）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26電子零組件製造業（從事半導體、被動電子元件、印刷電路板、光電材料及元件等電子零組件製造之行業。）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27電腦、電子產品及光學製品製造業（從事電腦及其週邊設備、通訊傳播設備、視聽電子產品、資料儲存媒體、量測設備、導航設備、控制設備、鐘錶、輻射設備、電子醫學設備、光學儀器及設備等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28電力設備及配備製造業（從事發電、輸電、配電機械、電池、電線及配線器材、照明設備及配備、家用電器等電力設備及配備製造之行業。）</w:t>
      </w:r>
    </w:p>
    <w:p w:rsidR="00691A0A" w:rsidRPr="0091507E" w:rsidRDefault="00691A0A" w:rsidP="0091507E">
      <w:pPr>
        <w:shd w:val="clear" w:color="auto" w:fill="FFFFFF"/>
        <w:adjustRightInd w:val="0"/>
        <w:snapToGrid w:val="0"/>
        <w:rPr>
          <w:rFonts w:ascii="微軟正黑體" w:eastAsia="微軟正黑體" w:hAnsi="微軟正黑體" w:cs="Arial"/>
          <w:color w:val="70757A"/>
          <w:spacing w:val="3"/>
          <w:sz w:val="21"/>
          <w:szCs w:val="21"/>
        </w:rPr>
      </w:pPr>
      <w:r w:rsidRPr="0091507E">
        <w:rPr>
          <w:rFonts w:ascii="微軟正黑體" w:eastAsia="微軟正黑體" w:hAnsi="微軟正黑體" w:cs="Arial"/>
          <w:color w:val="70757A"/>
          <w:spacing w:val="3"/>
          <w:sz w:val="21"/>
          <w:szCs w:val="21"/>
        </w:rPr>
        <w:t>29機械設備製造業（從事產業專用及通用機械設備製造之行業；機械設備專用之主要零組件製造原則上亦歸入本類。）</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color w:val="70757A"/>
          <w:spacing w:val="3"/>
          <w:sz w:val="21"/>
          <w:szCs w:val="21"/>
        </w:rPr>
        <w:t>30汽車及其零件製造業（從事汽車及其專用零配件製造之行業。）</w:t>
      </w:r>
    </w:p>
    <w:p w:rsidR="00691A0A" w:rsidRPr="0091507E" w:rsidRDefault="00691A0A" w:rsidP="0091507E">
      <w:pPr>
        <w:shd w:val="clear" w:color="auto" w:fill="FFFFFF"/>
        <w:adjustRightInd w:val="0"/>
        <w:snapToGrid w:val="0"/>
        <w:rPr>
          <w:rFonts w:ascii="微軟正黑體" w:eastAsia="微軟正黑體" w:hAnsi="微軟正黑體" w:cs="Arial"/>
          <w:color w:val="70757A"/>
          <w:spacing w:val="3"/>
          <w:sz w:val="21"/>
          <w:szCs w:val="21"/>
        </w:rPr>
      </w:pPr>
      <w:r w:rsidRPr="0091507E">
        <w:rPr>
          <w:rFonts w:ascii="微軟正黑體" w:eastAsia="微軟正黑體" w:hAnsi="微軟正黑體" w:cs="Arial"/>
          <w:color w:val="70757A"/>
          <w:spacing w:val="3"/>
          <w:sz w:val="21"/>
          <w:szCs w:val="21"/>
        </w:rPr>
        <w:t>31其他運輸工具及其零件製造業（從事汽車以外其他運輸工具及其專用零配件製造之行業。）</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r w:rsidRPr="0091507E">
        <w:rPr>
          <w:rFonts w:ascii="微軟正黑體" w:eastAsia="微軟正黑體" w:hAnsi="微軟正黑體" w:cs="Arial" w:hint="eastAsia"/>
          <w:color w:val="70757A"/>
          <w:spacing w:val="3"/>
          <w:sz w:val="21"/>
          <w:szCs w:val="21"/>
        </w:rPr>
        <w:t>3</w:t>
      </w:r>
      <w:r w:rsidRPr="0091507E">
        <w:rPr>
          <w:rFonts w:ascii="微軟正黑體" w:eastAsia="微軟正黑體" w:hAnsi="微軟正黑體" w:cs="Arial"/>
          <w:color w:val="70757A"/>
          <w:spacing w:val="3"/>
          <w:sz w:val="21"/>
          <w:szCs w:val="21"/>
        </w:rPr>
        <w:t>2</w:t>
      </w:r>
      <w:r w:rsidRPr="0091507E">
        <w:rPr>
          <w:rFonts w:ascii="微軟正黑體" w:eastAsia="微軟正黑體" w:hAnsi="微軟正黑體" w:cs="Arial" w:hint="eastAsia"/>
          <w:color w:val="70757A"/>
          <w:spacing w:val="3"/>
          <w:sz w:val="21"/>
          <w:szCs w:val="21"/>
        </w:rPr>
        <w:t>其他</w:t>
      </w:r>
    </w:p>
    <w:p w:rsidR="00691A0A" w:rsidRPr="0091507E" w:rsidRDefault="00691A0A" w:rsidP="0091507E">
      <w:pPr>
        <w:shd w:val="clear" w:color="auto" w:fill="FFFFFF"/>
        <w:adjustRightInd w:val="0"/>
        <w:snapToGrid w:val="0"/>
        <w:rPr>
          <w:rFonts w:ascii="微軟正黑體" w:eastAsia="微軟正黑體" w:hAnsi="微軟正黑體"/>
          <w:color w:val="202124"/>
          <w:sz w:val="27"/>
          <w:szCs w:val="27"/>
        </w:rPr>
      </w:pPr>
    </w:p>
    <w:p w:rsidR="00691A0A" w:rsidRPr="0091507E" w:rsidRDefault="00691A0A" w:rsidP="0091507E">
      <w:pPr>
        <w:shd w:val="clear" w:color="auto" w:fill="FFFFFF"/>
        <w:adjustRightInd w:val="0"/>
        <w:snapToGrid w:val="0"/>
        <w:rPr>
          <w:rFonts w:ascii="微軟正黑體" w:eastAsia="微軟正黑體" w:hAnsi="微軟正黑體" w:cs="Arial"/>
          <w:b/>
          <w:spacing w:val="3"/>
          <w:szCs w:val="21"/>
        </w:rPr>
      </w:pPr>
      <w:r w:rsidRPr="0091507E">
        <w:rPr>
          <w:rFonts w:ascii="微軟正黑體" w:eastAsia="微軟正黑體" w:hAnsi="微軟正黑體" w:cs="Arial" w:hint="eastAsia"/>
          <w:b/>
          <w:spacing w:val="3"/>
          <w:szCs w:val="21"/>
        </w:rPr>
        <w:t>非製造業編號：</w:t>
      </w:r>
    </w:p>
    <w:p w:rsidR="00691A0A" w:rsidRPr="0091507E" w:rsidRDefault="00691A0A" w:rsidP="0091507E">
      <w:pPr>
        <w:shd w:val="clear" w:color="auto" w:fill="FFFFFF"/>
        <w:adjustRightInd w:val="0"/>
        <w:snapToGrid w:val="0"/>
        <w:rPr>
          <w:rFonts w:ascii="微軟正黑體" w:eastAsia="微軟正黑體" w:hAnsi="微軟正黑體" w:cs="Helvetica"/>
          <w:color w:val="202124"/>
          <w:sz w:val="27"/>
          <w:szCs w:val="27"/>
        </w:rPr>
      </w:pPr>
      <w:r w:rsidRPr="0091507E">
        <w:rPr>
          <w:rFonts w:ascii="微軟正黑體" w:eastAsia="微軟正黑體" w:hAnsi="微軟正黑體" w:cs="Arial"/>
          <w:color w:val="70757A"/>
          <w:spacing w:val="3"/>
          <w:sz w:val="21"/>
          <w:szCs w:val="21"/>
        </w:rPr>
        <w:t>49陸上運輸業（從事鐵路、捷運、汽車等客貨運輸之行業）</w:t>
      </w:r>
    </w:p>
    <w:p w:rsidR="00691A0A" w:rsidRPr="0091507E" w:rsidRDefault="00691A0A" w:rsidP="0091507E">
      <w:pPr>
        <w:shd w:val="clear" w:color="auto" w:fill="FFFFFF"/>
        <w:adjustRightInd w:val="0"/>
        <w:snapToGrid w:val="0"/>
        <w:rPr>
          <w:rFonts w:ascii="微軟正黑體" w:eastAsia="微軟正黑體" w:hAnsi="微軟正黑體" w:cs="Helvetica"/>
          <w:color w:val="202124"/>
          <w:sz w:val="27"/>
          <w:szCs w:val="27"/>
        </w:rPr>
      </w:pPr>
      <w:r w:rsidRPr="0091507E">
        <w:rPr>
          <w:rFonts w:ascii="微軟正黑體" w:eastAsia="微軟正黑體" w:hAnsi="微軟正黑體" w:cs="Arial"/>
          <w:color w:val="70757A"/>
          <w:spacing w:val="3"/>
          <w:sz w:val="21"/>
          <w:szCs w:val="21"/>
        </w:rPr>
        <w:t>64金融服務業（從事資金取得及再分配之行業）</w:t>
      </w:r>
    </w:p>
    <w:p w:rsidR="00691A0A" w:rsidRPr="0091507E" w:rsidRDefault="00691A0A" w:rsidP="0091507E">
      <w:pPr>
        <w:shd w:val="clear" w:color="auto" w:fill="FFFFFF"/>
        <w:adjustRightInd w:val="0"/>
        <w:snapToGrid w:val="0"/>
        <w:rPr>
          <w:rFonts w:ascii="微軟正黑體" w:eastAsia="微軟正黑體" w:hAnsi="微軟正黑體" w:cs="Helvetica"/>
          <w:color w:val="202124"/>
          <w:sz w:val="27"/>
          <w:szCs w:val="27"/>
        </w:rPr>
      </w:pPr>
      <w:r w:rsidRPr="0091507E">
        <w:rPr>
          <w:rFonts w:ascii="微軟正黑體" w:eastAsia="微軟正黑體" w:hAnsi="微軟正黑體" w:cs="Arial"/>
          <w:color w:val="70757A"/>
          <w:spacing w:val="3"/>
          <w:sz w:val="21"/>
          <w:szCs w:val="21"/>
        </w:rPr>
        <w:t>65保險業（從事人身保險、財產保險、再保險、退休基金及其輔助業務之行業。）</w:t>
      </w:r>
    </w:p>
    <w:p w:rsidR="00691A0A" w:rsidRPr="0091507E" w:rsidRDefault="00691A0A" w:rsidP="0091507E">
      <w:pPr>
        <w:shd w:val="clear" w:color="auto" w:fill="FFFFFF"/>
        <w:adjustRightInd w:val="0"/>
        <w:snapToGrid w:val="0"/>
        <w:rPr>
          <w:rFonts w:ascii="微軟正黑體" w:eastAsia="微軟正黑體" w:hAnsi="微軟正黑體" w:cs="Helvetica"/>
          <w:color w:val="202124"/>
          <w:sz w:val="27"/>
          <w:szCs w:val="27"/>
        </w:rPr>
      </w:pPr>
      <w:r w:rsidRPr="0091507E">
        <w:rPr>
          <w:rFonts w:ascii="微軟正黑體" w:eastAsia="微軟正黑體" w:hAnsi="微軟正黑體" w:cs="Arial"/>
          <w:color w:val="70757A"/>
          <w:spacing w:val="3"/>
          <w:sz w:val="21"/>
          <w:szCs w:val="21"/>
        </w:rPr>
        <w:t>85教育業（從事正規教育體制內之各級學校與體制外之教育服務，以及教育輔助服務之行業）</w:t>
      </w:r>
    </w:p>
    <w:p w:rsidR="00691A0A" w:rsidRPr="0091507E" w:rsidRDefault="00691A0A" w:rsidP="0091507E">
      <w:pPr>
        <w:shd w:val="clear" w:color="auto" w:fill="FFFFFF"/>
        <w:adjustRightInd w:val="0"/>
        <w:snapToGrid w:val="0"/>
        <w:rPr>
          <w:rFonts w:ascii="微軟正黑體" w:eastAsia="微軟正黑體" w:hAnsi="微軟正黑體" w:cs="Helvetica"/>
          <w:color w:val="202124"/>
          <w:sz w:val="27"/>
          <w:szCs w:val="27"/>
        </w:rPr>
      </w:pPr>
      <w:r w:rsidRPr="0091507E">
        <w:rPr>
          <w:rFonts w:ascii="微軟正黑體" w:eastAsia="微軟正黑體" w:hAnsi="微軟正黑體" w:cs="Arial"/>
          <w:color w:val="70757A"/>
          <w:spacing w:val="3"/>
          <w:sz w:val="21"/>
          <w:szCs w:val="21"/>
        </w:rPr>
        <w:t>86醫療保健業（從事醫療保健服務之行業，如醫院、診所、醫學檢驗及其他醫療保健服務等。）</w:t>
      </w:r>
    </w:p>
    <w:p w:rsidR="00691A0A" w:rsidRPr="0091507E" w:rsidRDefault="00691A0A" w:rsidP="0091507E">
      <w:pPr>
        <w:shd w:val="clear" w:color="auto" w:fill="FFFFFF"/>
        <w:adjustRightInd w:val="0"/>
        <w:snapToGrid w:val="0"/>
        <w:rPr>
          <w:rFonts w:ascii="微軟正黑體" w:eastAsia="微軟正黑體" w:hAnsi="微軟正黑體" w:cs="Arial"/>
          <w:color w:val="70757A"/>
          <w:spacing w:val="3"/>
          <w:sz w:val="21"/>
          <w:szCs w:val="21"/>
        </w:rPr>
      </w:pPr>
      <w:r w:rsidRPr="0091507E">
        <w:rPr>
          <w:rFonts w:ascii="微軟正黑體" w:eastAsia="微軟正黑體" w:hAnsi="微軟正黑體" w:cs="Arial"/>
          <w:color w:val="70757A"/>
          <w:spacing w:val="3"/>
          <w:sz w:val="21"/>
          <w:szCs w:val="21"/>
        </w:rPr>
        <w:t>87</w:t>
      </w:r>
      <w:r w:rsidRPr="0091507E">
        <w:rPr>
          <w:rFonts w:ascii="微軟正黑體" w:eastAsia="微軟正黑體" w:hAnsi="微軟正黑體" w:cs="Arial" w:hint="eastAsia"/>
          <w:color w:val="70757A"/>
          <w:spacing w:val="3"/>
          <w:sz w:val="21"/>
          <w:szCs w:val="21"/>
        </w:rPr>
        <w:t>其他</w:t>
      </w:r>
    </w:p>
    <w:sectPr w:rsidR="00691A0A" w:rsidRPr="0091507E" w:rsidSect="001F3296">
      <w:pgSz w:w="11906" w:h="16838"/>
      <w:pgMar w:top="1135"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6F" w:rsidRDefault="00132F6F" w:rsidP="00471B9B">
      <w:r>
        <w:separator/>
      </w:r>
    </w:p>
  </w:endnote>
  <w:endnote w:type="continuationSeparator" w:id="0">
    <w:p w:rsidR="00132F6F" w:rsidRDefault="00132F6F" w:rsidP="004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楷書體W5">
    <w:altName w:val="微軟正黑體"/>
    <w:charset w:val="88"/>
    <w:family w:val="script"/>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華康新儷中黑">
    <w:altName w:val="新細明體"/>
    <w:panose1 w:val="000000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6F" w:rsidRDefault="00132F6F" w:rsidP="00471B9B">
      <w:r>
        <w:separator/>
      </w:r>
    </w:p>
  </w:footnote>
  <w:footnote w:type="continuationSeparator" w:id="0">
    <w:p w:rsidR="00132F6F" w:rsidRDefault="00132F6F" w:rsidP="0047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89"/>
    <w:multiLevelType w:val="singleLevel"/>
    <w:tmpl w:val="6D54CAA2"/>
    <w:lvl w:ilvl="0">
      <w:start w:val="1"/>
      <w:numFmt w:val="ideographLegalTraditional"/>
      <w:lvlText w:val="%1、"/>
      <w:legacy w:legacy="1" w:legacySpace="0" w:legacyIndent="600"/>
      <w:lvlJc w:val="left"/>
      <w:pPr>
        <w:ind w:left="1140" w:hanging="600"/>
      </w:pPr>
      <w:rPr>
        <w:rFonts w:ascii="華康楷書體W5" w:eastAsia="華康楷書體W5" w:hint="eastAsia"/>
        <w:b w:val="0"/>
        <w:i w:val="0"/>
        <w:sz w:val="36"/>
        <w:u w:val="none"/>
      </w:rPr>
    </w:lvl>
  </w:abstractNum>
  <w:abstractNum w:abstractNumId="1" w15:restartNumberingAfterBreak="0">
    <w:nsid w:val="05DD213A"/>
    <w:multiLevelType w:val="singleLevel"/>
    <w:tmpl w:val="D914523A"/>
    <w:lvl w:ilvl="0">
      <w:start w:val="1"/>
      <w:numFmt w:val="taiwaneseCountingThousand"/>
      <w:lvlText w:val="（%1）"/>
      <w:lvlJc w:val="left"/>
      <w:pPr>
        <w:tabs>
          <w:tab w:val="num" w:pos="1485"/>
        </w:tabs>
        <w:ind w:left="1485" w:hanging="945"/>
      </w:pPr>
      <w:rPr>
        <w:rFonts w:hint="eastAsia"/>
      </w:rPr>
    </w:lvl>
  </w:abstractNum>
  <w:abstractNum w:abstractNumId="2" w15:restartNumberingAfterBreak="0">
    <w:nsid w:val="0CC222FE"/>
    <w:multiLevelType w:val="singleLevel"/>
    <w:tmpl w:val="5226CDFA"/>
    <w:lvl w:ilvl="0">
      <w:start w:val="1"/>
      <w:numFmt w:val="taiwaneseCountingThousand"/>
      <w:lvlText w:val="%1、"/>
      <w:lvlJc w:val="left"/>
      <w:pPr>
        <w:tabs>
          <w:tab w:val="num" w:pos="1170"/>
        </w:tabs>
        <w:ind w:left="1170" w:hanging="630"/>
      </w:pPr>
      <w:rPr>
        <w:rFonts w:ascii="華康新儷中黑" w:eastAsia="華康新儷中黑" w:hint="eastAsia"/>
      </w:rPr>
    </w:lvl>
  </w:abstractNum>
  <w:abstractNum w:abstractNumId="3" w15:restartNumberingAfterBreak="0">
    <w:nsid w:val="15465D68"/>
    <w:multiLevelType w:val="singleLevel"/>
    <w:tmpl w:val="551A57FC"/>
    <w:lvl w:ilvl="0">
      <w:start w:val="1"/>
      <w:numFmt w:val="taiwaneseCountingThousand"/>
      <w:lvlText w:val="(%1)"/>
      <w:lvlJc w:val="left"/>
      <w:pPr>
        <w:tabs>
          <w:tab w:val="num" w:pos="1800"/>
        </w:tabs>
        <w:ind w:left="1800" w:hanging="630"/>
      </w:pPr>
      <w:rPr>
        <w:rFonts w:hint="eastAsia"/>
      </w:rPr>
    </w:lvl>
  </w:abstractNum>
  <w:abstractNum w:abstractNumId="4" w15:restartNumberingAfterBreak="0">
    <w:nsid w:val="15727D46"/>
    <w:multiLevelType w:val="singleLevel"/>
    <w:tmpl w:val="81FC3DAA"/>
    <w:lvl w:ilvl="0">
      <w:start w:val="1"/>
      <w:numFmt w:val="taiwaneseCountingThousand"/>
      <w:lvlText w:val="（%1）"/>
      <w:lvlJc w:val="left"/>
      <w:pPr>
        <w:tabs>
          <w:tab w:val="num" w:pos="1425"/>
        </w:tabs>
        <w:ind w:left="1425" w:hanging="945"/>
      </w:pPr>
      <w:rPr>
        <w:rFonts w:hint="eastAsia"/>
      </w:rPr>
    </w:lvl>
  </w:abstractNum>
  <w:abstractNum w:abstractNumId="5" w15:restartNumberingAfterBreak="0">
    <w:nsid w:val="16283E5F"/>
    <w:multiLevelType w:val="singleLevel"/>
    <w:tmpl w:val="EDCE94AC"/>
    <w:lvl w:ilvl="0">
      <w:start w:val="1"/>
      <w:numFmt w:val="decimal"/>
      <w:lvlText w:val="%1."/>
      <w:lvlJc w:val="left"/>
      <w:pPr>
        <w:tabs>
          <w:tab w:val="num" w:pos="1560"/>
        </w:tabs>
        <w:ind w:left="1560" w:hanging="240"/>
      </w:pPr>
      <w:rPr>
        <w:rFonts w:hint="eastAsia"/>
      </w:rPr>
    </w:lvl>
  </w:abstractNum>
  <w:abstractNum w:abstractNumId="6" w15:restartNumberingAfterBreak="0">
    <w:nsid w:val="19DC5114"/>
    <w:multiLevelType w:val="singleLevel"/>
    <w:tmpl w:val="4E4C2BB2"/>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7" w15:restartNumberingAfterBreak="0">
    <w:nsid w:val="1A416E48"/>
    <w:multiLevelType w:val="hybridMultilevel"/>
    <w:tmpl w:val="300ED27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1EAC550F"/>
    <w:multiLevelType w:val="singleLevel"/>
    <w:tmpl w:val="C8F63800"/>
    <w:lvl w:ilvl="0">
      <w:start w:val="1"/>
      <w:numFmt w:val="decimal"/>
      <w:lvlText w:val="%1."/>
      <w:lvlJc w:val="left"/>
      <w:pPr>
        <w:tabs>
          <w:tab w:val="num" w:pos="1530"/>
        </w:tabs>
        <w:ind w:left="1530" w:hanging="330"/>
      </w:pPr>
      <w:rPr>
        <w:rFonts w:hint="default"/>
      </w:rPr>
    </w:lvl>
  </w:abstractNum>
  <w:abstractNum w:abstractNumId="9" w15:restartNumberingAfterBreak="0">
    <w:nsid w:val="206E48D3"/>
    <w:multiLevelType w:val="singleLevel"/>
    <w:tmpl w:val="F4E47E98"/>
    <w:lvl w:ilvl="0">
      <w:start w:val="1"/>
      <w:numFmt w:val="decimal"/>
      <w:lvlText w:val="%1."/>
      <w:lvlJc w:val="left"/>
      <w:pPr>
        <w:tabs>
          <w:tab w:val="num" w:pos="2220"/>
        </w:tabs>
        <w:ind w:left="2220" w:hanging="300"/>
      </w:pPr>
      <w:rPr>
        <w:rFonts w:hint="eastAsia"/>
      </w:rPr>
    </w:lvl>
  </w:abstractNum>
  <w:abstractNum w:abstractNumId="10" w15:restartNumberingAfterBreak="0">
    <w:nsid w:val="20767A32"/>
    <w:multiLevelType w:val="singleLevel"/>
    <w:tmpl w:val="33EAF754"/>
    <w:lvl w:ilvl="0">
      <w:start w:val="1"/>
      <w:numFmt w:val="taiwaneseCountingThousand"/>
      <w:lvlText w:val="%1、"/>
      <w:lvlJc w:val="left"/>
      <w:pPr>
        <w:tabs>
          <w:tab w:val="num" w:pos="1320"/>
        </w:tabs>
        <w:ind w:left="1320" w:hanging="630"/>
      </w:pPr>
      <w:rPr>
        <w:rFonts w:hint="eastAsia"/>
      </w:rPr>
    </w:lvl>
  </w:abstractNum>
  <w:abstractNum w:abstractNumId="11" w15:restartNumberingAfterBreak="0">
    <w:nsid w:val="253B11A0"/>
    <w:multiLevelType w:val="singleLevel"/>
    <w:tmpl w:val="4DD8EBFA"/>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12" w15:restartNumberingAfterBreak="0">
    <w:nsid w:val="29E328F1"/>
    <w:multiLevelType w:val="singleLevel"/>
    <w:tmpl w:val="A448EDCE"/>
    <w:lvl w:ilvl="0">
      <w:start w:val="1"/>
      <w:numFmt w:val="decimal"/>
      <w:lvlText w:val="%1."/>
      <w:lvlJc w:val="left"/>
      <w:pPr>
        <w:tabs>
          <w:tab w:val="num" w:pos="2460"/>
        </w:tabs>
        <w:ind w:left="2460" w:hanging="300"/>
      </w:pPr>
      <w:rPr>
        <w:rFonts w:hint="eastAsia"/>
      </w:rPr>
    </w:lvl>
  </w:abstractNum>
  <w:abstractNum w:abstractNumId="13" w15:restartNumberingAfterBreak="0">
    <w:nsid w:val="2E634968"/>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2F340728"/>
    <w:multiLevelType w:val="singleLevel"/>
    <w:tmpl w:val="72523016"/>
    <w:lvl w:ilvl="0">
      <w:start w:val="1"/>
      <w:numFmt w:val="taiwaneseCountingThousand"/>
      <w:lvlText w:val="%1、"/>
      <w:lvlJc w:val="left"/>
      <w:pPr>
        <w:tabs>
          <w:tab w:val="num" w:pos="630"/>
        </w:tabs>
        <w:ind w:left="630" w:hanging="630"/>
      </w:pPr>
      <w:rPr>
        <w:rFonts w:hint="eastAsia"/>
      </w:rPr>
    </w:lvl>
  </w:abstractNum>
  <w:abstractNum w:abstractNumId="15" w15:restartNumberingAfterBreak="0">
    <w:nsid w:val="3216357D"/>
    <w:multiLevelType w:val="singleLevel"/>
    <w:tmpl w:val="7C044286"/>
    <w:lvl w:ilvl="0">
      <w:start w:val="1"/>
      <w:numFmt w:val="taiwaneseCountingThousand"/>
      <w:lvlText w:val="(%1)"/>
      <w:legacy w:legacy="1" w:legacySpace="0" w:legacyIndent="540"/>
      <w:lvlJc w:val="left"/>
      <w:pPr>
        <w:ind w:left="1620" w:hanging="540"/>
      </w:pPr>
      <w:rPr>
        <w:rFonts w:ascii="華康楷書體W5" w:eastAsia="華康楷書體W5" w:hint="eastAsia"/>
        <w:b w:val="0"/>
        <w:i w:val="0"/>
        <w:sz w:val="32"/>
        <w:u w:val="none"/>
      </w:rPr>
    </w:lvl>
  </w:abstractNum>
  <w:abstractNum w:abstractNumId="16" w15:restartNumberingAfterBreak="0">
    <w:nsid w:val="326B7D29"/>
    <w:multiLevelType w:val="singleLevel"/>
    <w:tmpl w:val="C37CF63A"/>
    <w:lvl w:ilvl="0">
      <w:start w:val="5"/>
      <w:numFmt w:val="ideographLegalTraditional"/>
      <w:lvlText w:val="%1、"/>
      <w:legacy w:legacy="1" w:legacySpace="0" w:legacyIndent="720"/>
      <w:lvlJc w:val="left"/>
      <w:pPr>
        <w:ind w:left="1200" w:hanging="720"/>
      </w:pPr>
      <w:rPr>
        <w:rFonts w:ascii="華康楷書體W5" w:eastAsia="華康楷書體W5" w:hint="eastAsia"/>
        <w:b w:val="0"/>
        <w:i w:val="0"/>
        <w:sz w:val="36"/>
        <w:u w:val="none"/>
      </w:rPr>
    </w:lvl>
  </w:abstractNum>
  <w:abstractNum w:abstractNumId="17" w15:restartNumberingAfterBreak="0">
    <w:nsid w:val="36552B72"/>
    <w:multiLevelType w:val="singleLevel"/>
    <w:tmpl w:val="0400E9A4"/>
    <w:lvl w:ilvl="0">
      <w:start w:val="1"/>
      <w:numFmt w:val="taiwaneseCountingThousand"/>
      <w:lvlText w:val="(%1)"/>
      <w:lvlJc w:val="left"/>
      <w:pPr>
        <w:tabs>
          <w:tab w:val="num" w:pos="1620"/>
        </w:tabs>
        <w:ind w:left="1620" w:hanging="540"/>
      </w:pPr>
      <w:rPr>
        <w:rFonts w:ascii="華康新儷中黑" w:eastAsia="華康新儷中黑" w:hint="eastAsia"/>
      </w:rPr>
    </w:lvl>
  </w:abstractNum>
  <w:abstractNum w:abstractNumId="18" w15:restartNumberingAfterBreak="0">
    <w:nsid w:val="3702091F"/>
    <w:multiLevelType w:val="singleLevel"/>
    <w:tmpl w:val="4DD8EBFA"/>
    <w:lvl w:ilvl="0">
      <w:start w:val="1"/>
      <w:numFmt w:val="taiwaneseCountingThousand"/>
      <w:lvlText w:val="%1、"/>
      <w:legacy w:legacy="1" w:legacySpace="0" w:legacyIndent="660"/>
      <w:lvlJc w:val="left"/>
      <w:pPr>
        <w:ind w:left="1200" w:hanging="660"/>
      </w:pPr>
      <w:rPr>
        <w:rFonts w:ascii="華康楷書體W5" w:eastAsia="華康楷書體W5" w:hint="eastAsia"/>
        <w:b w:val="0"/>
        <w:i w:val="0"/>
        <w:sz w:val="32"/>
        <w:u w:val="none"/>
      </w:rPr>
    </w:lvl>
  </w:abstractNum>
  <w:abstractNum w:abstractNumId="19" w15:restartNumberingAfterBreak="0">
    <w:nsid w:val="370C7D4D"/>
    <w:multiLevelType w:val="singleLevel"/>
    <w:tmpl w:val="98AC85B6"/>
    <w:lvl w:ilvl="0">
      <w:start w:val="4"/>
      <w:numFmt w:val="taiwaneseCountingThousand"/>
      <w:lvlText w:val="（%1）"/>
      <w:legacy w:legacy="1" w:legacySpace="0" w:legacyIndent="960"/>
      <w:lvlJc w:val="left"/>
      <w:pPr>
        <w:ind w:left="1860" w:hanging="960"/>
      </w:pPr>
      <w:rPr>
        <w:rFonts w:ascii="華康楷書體W5" w:eastAsia="華康楷書體W5" w:hint="eastAsia"/>
        <w:b w:val="0"/>
        <w:i w:val="0"/>
        <w:sz w:val="32"/>
        <w:u w:val="none"/>
      </w:rPr>
    </w:lvl>
  </w:abstractNum>
  <w:abstractNum w:abstractNumId="20" w15:restartNumberingAfterBreak="0">
    <w:nsid w:val="375900DA"/>
    <w:multiLevelType w:val="singleLevel"/>
    <w:tmpl w:val="B7364A16"/>
    <w:lvl w:ilvl="0">
      <w:start w:val="1"/>
      <w:numFmt w:val="taiwaneseCountingThousand"/>
      <w:lvlText w:val="%1、"/>
      <w:lvlJc w:val="left"/>
      <w:pPr>
        <w:tabs>
          <w:tab w:val="num" w:pos="1620"/>
        </w:tabs>
        <w:ind w:left="1620" w:hanging="720"/>
      </w:pPr>
      <w:rPr>
        <w:rFonts w:hint="eastAsia"/>
      </w:rPr>
    </w:lvl>
  </w:abstractNum>
  <w:abstractNum w:abstractNumId="21" w15:restartNumberingAfterBreak="0">
    <w:nsid w:val="41105234"/>
    <w:multiLevelType w:val="singleLevel"/>
    <w:tmpl w:val="7C044286"/>
    <w:lvl w:ilvl="0">
      <w:start w:val="1"/>
      <w:numFmt w:val="taiwaneseCountingThousand"/>
      <w:lvlText w:val="(%1)"/>
      <w:legacy w:legacy="1" w:legacySpace="0" w:legacyIndent="540"/>
      <w:lvlJc w:val="left"/>
      <w:pPr>
        <w:ind w:left="1620" w:hanging="540"/>
      </w:pPr>
      <w:rPr>
        <w:rFonts w:ascii="華康楷書體W5" w:eastAsia="華康楷書體W5" w:hint="eastAsia"/>
        <w:b w:val="0"/>
        <w:i w:val="0"/>
        <w:sz w:val="32"/>
        <w:u w:val="none"/>
      </w:rPr>
    </w:lvl>
  </w:abstractNum>
  <w:abstractNum w:abstractNumId="22" w15:restartNumberingAfterBreak="0">
    <w:nsid w:val="41201C7B"/>
    <w:multiLevelType w:val="singleLevel"/>
    <w:tmpl w:val="92AEAC56"/>
    <w:lvl w:ilvl="0">
      <w:start w:val="1"/>
      <w:numFmt w:val="taiwaneseCountingThousand"/>
      <w:lvlText w:val="（%1）"/>
      <w:legacy w:legacy="1" w:legacySpace="0" w:legacyIndent="930"/>
      <w:lvlJc w:val="left"/>
      <w:pPr>
        <w:ind w:left="1650" w:hanging="930"/>
      </w:pPr>
      <w:rPr>
        <w:rFonts w:ascii="華康楷書體W5" w:eastAsia="華康楷書體W5" w:hint="eastAsia"/>
        <w:b w:val="0"/>
        <w:i w:val="0"/>
        <w:sz w:val="32"/>
        <w:u w:val="none"/>
      </w:rPr>
    </w:lvl>
  </w:abstractNum>
  <w:abstractNum w:abstractNumId="23" w15:restartNumberingAfterBreak="0">
    <w:nsid w:val="470A11F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4A433C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5" w15:restartNumberingAfterBreak="0">
    <w:nsid w:val="4BF11AE7"/>
    <w:multiLevelType w:val="singleLevel"/>
    <w:tmpl w:val="98AC85B6"/>
    <w:lvl w:ilvl="0">
      <w:start w:val="4"/>
      <w:numFmt w:val="taiwaneseCountingThousand"/>
      <w:lvlText w:val="（%1）"/>
      <w:legacy w:legacy="1" w:legacySpace="0" w:legacyIndent="960"/>
      <w:lvlJc w:val="left"/>
      <w:pPr>
        <w:ind w:left="1860" w:hanging="960"/>
      </w:pPr>
      <w:rPr>
        <w:rFonts w:ascii="華康楷書體W5" w:eastAsia="華康楷書體W5" w:hint="eastAsia"/>
        <w:b w:val="0"/>
        <w:i w:val="0"/>
        <w:sz w:val="32"/>
        <w:u w:val="none"/>
      </w:rPr>
    </w:lvl>
  </w:abstractNum>
  <w:abstractNum w:abstractNumId="26" w15:restartNumberingAfterBreak="0">
    <w:nsid w:val="51601B22"/>
    <w:multiLevelType w:val="hybridMultilevel"/>
    <w:tmpl w:val="4A529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6E067D"/>
    <w:multiLevelType w:val="singleLevel"/>
    <w:tmpl w:val="49C2E874"/>
    <w:lvl w:ilvl="0">
      <w:start w:val="5"/>
      <w:numFmt w:val="taiwaneseCountingThousand"/>
      <w:lvlText w:val="(%1)"/>
      <w:legacy w:legacy="1" w:legacySpace="0" w:legacyIndent="645"/>
      <w:lvlJc w:val="left"/>
      <w:pPr>
        <w:ind w:left="1440" w:hanging="645"/>
      </w:pPr>
      <w:rPr>
        <w:rFonts w:ascii="華康楷書體W5" w:eastAsia="華康楷書體W5" w:hint="eastAsia"/>
        <w:b w:val="0"/>
        <w:i w:val="0"/>
        <w:sz w:val="32"/>
        <w:u w:val="none"/>
      </w:rPr>
    </w:lvl>
  </w:abstractNum>
  <w:abstractNum w:abstractNumId="28" w15:restartNumberingAfterBreak="0">
    <w:nsid w:val="60B543A8"/>
    <w:multiLevelType w:val="singleLevel"/>
    <w:tmpl w:val="8E8E7AE4"/>
    <w:lvl w:ilvl="0">
      <w:start w:val="1"/>
      <w:numFmt w:val="taiwaneseCountingThousand"/>
      <w:lvlText w:val="（%1）"/>
      <w:lvlJc w:val="left"/>
      <w:pPr>
        <w:tabs>
          <w:tab w:val="num" w:pos="2205"/>
        </w:tabs>
        <w:ind w:left="2205" w:hanging="945"/>
      </w:pPr>
      <w:rPr>
        <w:rFonts w:hint="eastAsia"/>
      </w:rPr>
    </w:lvl>
  </w:abstractNum>
  <w:abstractNum w:abstractNumId="29" w15:restartNumberingAfterBreak="0">
    <w:nsid w:val="61891112"/>
    <w:multiLevelType w:val="hybridMultilevel"/>
    <w:tmpl w:val="08C0E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FB5B8E"/>
    <w:multiLevelType w:val="singleLevel"/>
    <w:tmpl w:val="5434DF7A"/>
    <w:lvl w:ilvl="0">
      <w:start w:val="1"/>
      <w:numFmt w:val="taiwaneseCountingThousand"/>
      <w:lvlText w:val="(%1)"/>
      <w:lvlJc w:val="left"/>
      <w:pPr>
        <w:tabs>
          <w:tab w:val="num" w:pos="1800"/>
        </w:tabs>
        <w:ind w:left="1800" w:hanging="630"/>
      </w:pPr>
      <w:rPr>
        <w:rFonts w:hint="eastAsia"/>
      </w:rPr>
    </w:lvl>
  </w:abstractNum>
  <w:abstractNum w:abstractNumId="31" w15:restartNumberingAfterBreak="0">
    <w:nsid w:val="64671014"/>
    <w:multiLevelType w:val="singleLevel"/>
    <w:tmpl w:val="E04EB66A"/>
    <w:lvl w:ilvl="0">
      <w:start w:val="1"/>
      <w:numFmt w:val="taiwaneseCountingThousand"/>
      <w:lvlText w:val="（%1）"/>
      <w:lvlJc w:val="left"/>
      <w:pPr>
        <w:tabs>
          <w:tab w:val="num" w:pos="2128"/>
        </w:tabs>
        <w:ind w:left="2128" w:hanging="960"/>
      </w:pPr>
      <w:rPr>
        <w:rFonts w:hint="eastAsia"/>
      </w:rPr>
    </w:lvl>
  </w:abstractNum>
  <w:abstractNum w:abstractNumId="32" w15:restartNumberingAfterBreak="0">
    <w:nsid w:val="67562A25"/>
    <w:multiLevelType w:val="singleLevel"/>
    <w:tmpl w:val="00B8E116"/>
    <w:lvl w:ilvl="0">
      <w:start w:val="1"/>
      <w:numFmt w:val="decimal"/>
      <w:lvlText w:val="%1."/>
      <w:legacy w:legacy="1" w:legacySpace="0" w:legacyIndent="330"/>
      <w:lvlJc w:val="left"/>
      <w:pPr>
        <w:ind w:left="1530" w:hanging="330"/>
      </w:pPr>
      <w:rPr>
        <w:rFonts w:ascii="華康楷書體W5" w:eastAsia="華康楷書體W5" w:hint="eastAsia"/>
        <w:b w:val="0"/>
        <w:i w:val="0"/>
        <w:sz w:val="32"/>
        <w:u w:val="none"/>
      </w:rPr>
    </w:lvl>
  </w:abstractNum>
  <w:abstractNum w:abstractNumId="33" w15:restartNumberingAfterBreak="0">
    <w:nsid w:val="6A8246E5"/>
    <w:multiLevelType w:val="singleLevel"/>
    <w:tmpl w:val="0A0CB0BA"/>
    <w:lvl w:ilvl="0">
      <w:start w:val="2"/>
      <w:numFmt w:val="taiwaneseCountingThousand"/>
      <w:lvlText w:val="%1、"/>
      <w:legacy w:legacy="1" w:legacySpace="0" w:legacyIndent="645"/>
      <w:lvlJc w:val="left"/>
      <w:pPr>
        <w:ind w:left="960" w:hanging="645"/>
      </w:pPr>
      <w:rPr>
        <w:rFonts w:ascii="華康楷書體W5" w:eastAsia="華康楷書體W5" w:hint="eastAsia"/>
        <w:b w:val="0"/>
        <w:i w:val="0"/>
        <w:sz w:val="32"/>
        <w:u w:val="none"/>
      </w:rPr>
    </w:lvl>
  </w:abstractNum>
  <w:abstractNum w:abstractNumId="34" w15:restartNumberingAfterBreak="0">
    <w:nsid w:val="6C0423E5"/>
    <w:multiLevelType w:val="singleLevel"/>
    <w:tmpl w:val="6CB6F642"/>
    <w:lvl w:ilvl="0">
      <w:start w:val="1"/>
      <w:numFmt w:val="decimal"/>
      <w:lvlText w:val="%1."/>
      <w:lvlJc w:val="left"/>
      <w:pPr>
        <w:tabs>
          <w:tab w:val="num" w:pos="2040"/>
        </w:tabs>
        <w:ind w:left="2040" w:hanging="240"/>
      </w:pPr>
      <w:rPr>
        <w:rFonts w:hint="eastAsia"/>
      </w:rPr>
    </w:lvl>
  </w:abstractNum>
  <w:abstractNum w:abstractNumId="35" w15:restartNumberingAfterBreak="0">
    <w:nsid w:val="6FAC6D5C"/>
    <w:multiLevelType w:val="singleLevel"/>
    <w:tmpl w:val="0A0CB0BA"/>
    <w:lvl w:ilvl="0">
      <w:start w:val="2"/>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36"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6E6A3A"/>
    <w:multiLevelType w:val="singleLevel"/>
    <w:tmpl w:val="09622E26"/>
    <w:lvl w:ilvl="0">
      <w:start w:val="1"/>
      <w:numFmt w:val="taiwaneseCountingThousand"/>
      <w:lvlText w:val="（%1）"/>
      <w:lvlJc w:val="left"/>
      <w:pPr>
        <w:tabs>
          <w:tab w:val="num" w:pos="1665"/>
        </w:tabs>
        <w:ind w:left="1665" w:hanging="945"/>
      </w:pPr>
      <w:rPr>
        <w:rFonts w:hint="eastAsia"/>
      </w:rPr>
    </w:lvl>
  </w:abstractNum>
  <w:abstractNum w:abstractNumId="38" w15:restartNumberingAfterBreak="0">
    <w:nsid w:val="79C674B5"/>
    <w:multiLevelType w:val="singleLevel"/>
    <w:tmpl w:val="3C0CFDA0"/>
    <w:lvl w:ilvl="0">
      <w:start w:val="1"/>
      <w:numFmt w:val="taiwaneseCountingThousand"/>
      <w:lvlText w:val="(%1)"/>
      <w:lvlJc w:val="left"/>
      <w:pPr>
        <w:tabs>
          <w:tab w:val="num" w:pos="1605"/>
        </w:tabs>
        <w:ind w:left="1605" w:hanging="525"/>
      </w:pPr>
      <w:rPr>
        <w:rFonts w:ascii="華康新儷中黑" w:eastAsia="華康新儷中黑" w:hint="eastAsia"/>
      </w:rPr>
    </w:lvl>
  </w:abstractNum>
  <w:num w:numId="1">
    <w:abstractNumId w:val="0"/>
  </w:num>
  <w:num w:numId="2">
    <w:abstractNumId w:val="16"/>
  </w:num>
  <w:num w:numId="3">
    <w:abstractNumId w:val="16"/>
    <w:lvlOverride w:ilvl="0">
      <w:lvl w:ilvl="0">
        <w:start w:val="6"/>
        <w:numFmt w:val="ideographLegalTraditional"/>
        <w:lvlText w:val="%1、"/>
        <w:legacy w:legacy="1" w:legacySpace="0" w:legacyIndent="720"/>
        <w:lvlJc w:val="left"/>
        <w:pPr>
          <w:ind w:left="1260" w:hanging="720"/>
        </w:pPr>
        <w:rPr>
          <w:rFonts w:ascii="華康楷書體W5" w:eastAsia="華康楷書體W5" w:hint="eastAsia"/>
          <w:b w:val="0"/>
          <w:i w:val="0"/>
          <w:sz w:val="36"/>
          <w:u w:val="none"/>
        </w:rPr>
      </w:lvl>
    </w:lvlOverride>
  </w:num>
  <w:num w:numId="4">
    <w:abstractNumId w:val="33"/>
  </w:num>
  <w:num w:numId="5">
    <w:abstractNumId w:val="19"/>
  </w:num>
  <w:num w:numId="6">
    <w:abstractNumId w:val="6"/>
  </w:num>
  <w:num w:numId="7">
    <w:abstractNumId w:val="32"/>
  </w:num>
  <w:num w:numId="8">
    <w:abstractNumId w:val="27"/>
  </w:num>
  <w:num w:numId="9">
    <w:abstractNumId w:val="18"/>
  </w:num>
  <w:num w:numId="10">
    <w:abstractNumId w:val="18"/>
    <w:lvlOverride w:ilvl="0">
      <w:lvl w:ilvl="0">
        <w:start w:val="1"/>
        <w:numFmt w:val="taiwaneseCountingThousand"/>
        <w:lvlText w:val="%1、"/>
        <w:legacy w:legacy="1" w:legacySpace="0" w:legacyIndent="645"/>
        <w:lvlJc w:val="left"/>
        <w:pPr>
          <w:ind w:left="1185" w:hanging="645"/>
        </w:pPr>
        <w:rPr>
          <w:rFonts w:ascii="華康楷書體W5" w:eastAsia="華康楷書體W5" w:hint="eastAsia"/>
          <w:b w:val="0"/>
          <w:i w:val="0"/>
          <w:sz w:val="32"/>
          <w:u w:val="none"/>
        </w:rPr>
      </w:lvl>
    </w:lvlOverride>
  </w:num>
  <w:num w:numId="11">
    <w:abstractNumId w:val="15"/>
  </w:num>
  <w:num w:numId="12">
    <w:abstractNumId w:val="21"/>
  </w:num>
  <w:num w:numId="13">
    <w:abstractNumId w:val="11"/>
  </w:num>
  <w:num w:numId="14">
    <w:abstractNumId w:val="22"/>
  </w:num>
  <w:num w:numId="15">
    <w:abstractNumId w:val="35"/>
  </w:num>
  <w:num w:numId="16">
    <w:abstractNumId w:val="35"/>
    <w:lvlOverride w:ilvl="0">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lvlOverride>
  </w:num>
  <w:num w:numId="17">
    <w:abstractNumId w:val="24"/>
  </w:num>
  <w:num w:numId="18">
    <w:abstractNumId w:val="25"/>
  </w:num>
  <w:num w:numId="19">
    <w:abstractNumId w:val="23"/>
  </w:num>
  <w:num w:numId="20">
    <w:abstractNumId w:val="2"/>
  </w:num>
  <w:num w:numId="21">
    <w:abstractNumId w:val="17"/>
  </w:num>
  <w:num w:numId="22">
    <w:abstractNumId w:val="38"/>
  </w:num>
  <w:num w:numId="23">
    <w:abstractNumId w:val="3"/>
  </w:num>
  <w:num w:numId="24">
    <w:abstractNumId w:val="30"/>
  </w:num>
  <w:num w:numId="25">
    <w:abstractNumId w:val="8"/>
  </w:num>
  <w:num w:numId="26">
    <w:abstractNumId w:val="20"/>
  </w:num>
  <w:num w:numId="27">
    <w:abstractNumId w:val="10"/>
  </w:num>
  <w:num w:numId="28">
    <w:abstractNumId w:val="28"/>
  </w:num>
  <w:num w:numId="29">
    <w:abstractNumId w:val="13"/>
  </w:num>
  <w:num w:numId="30">
    <w:abstractNumId w:val="1"/>
  </w:num>
  <w:num w:numId="31">
    <w:abstractNumId w:val="12"/>
  </w:num>
  <w:num w:numId="32">
    <w:abstractNumId w:val="9"/>
  </w:num>
  <w:num w:numId="33">
    <w:abstractNumId w:val="31"/>
  </w:num>
  <w:num w:numId="34">
    <w:abstractNumId w:val="14"/>
  </w:num>
  <w:num w:numId="35">
    <w:abstractNumId w:val="4"/>
  </w:num>
  <w:num w:numId="36">
    <w:abstractNumId w:val="5"/>
  </w:num>
  <w:num w:numId="37">
    <w:abstractNumId w:val="37"/>
  </w:num>
  <w:num w:numId="38">
    <w:abstractNumId w:val="34"/>
  </w:num>
  <w:num w:numId="39">
    <w:abstractNumId w:val="7"/>
  </w:num>
  <w:num w:numId="40">
    <w:abstractNumId w:val="29"/>
  </w:num>
  <w:num w:numId="41">
    <w:abstractNumId w:val="2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96"/>
    <w:rsid w:val="00000A62"/>
    <w:rsid w:val="000468A8"/>
    <w:rsid w:val="0007694A"/>
    <w:rsid w:val="000D7F21"/>
    <w:rsid w:val="00117DA7"/>
    <w:rsid w:val="00132F6F"/>
    <w:rsid w:val="00167DC1"/>
    <w:rsid w:val="001C79CE"/>
    <w:rsid w:val="001F3296"/>
    <w:rsid w:val="00253DC1"/>
    <w:rsid w:val="00277540"/>
    <w:rsid w:val="002B64FF"/>
    <w:rsid w:val="002C7F65"/>
    <w:rsid w:val="00392F6F"/>
    <w:rsid w:val="003A219C"/>
    <w:rsid w:val="003C4581"/>
    <w:rsid w:val="003D1714"/>
    <w:rsid w:val="004232E9"/>
    <w:rsid w:val="004309A8"/>
    <w:rsid w:val="00430E6E"/>
    <w:rsid w:val="00471B9B"/>
    <w:rsid w:val="004A3103"/>
    <w:rsid w:val="004A6787"/>
    <w:rsid w:val="004C6A78"/>
    <w:rsid w:val="0053214B"/>
    <w:rsid w:val="00536244"/>
    <w:rsid w:val="00545C4F"/>
    <w:rsid w:val="005521B5"/>
    <w:rsid w:val="0055443A"/>
    <w:rsid w:val="00594436"/>
    <w:rsid w:val="005D6FB0"/>
    <w:rsid w:val="006031B9"/>
    <w:rsid w:val="00606342"/>
    <w:rsid w:val="00691A0A"/>
    <w:rsid w:val="00696FC3"/>
    <w:rsid w:val="006B4889"/>
    <w:rsid w:val="006C3248"/>
    <w:rsid w:val="00701A09"/>
    <w:rsid w:val="00723B71"/>
    <w:rsid w:val="00782DA1"/>
    <w:rsid w:val="007D5D2E"/>
    <w:rsid w:val="0085436B"/>
    <w:rsid w:val="008664CB"/>
    <w:rsid w:val="008924D7"/>
    <w:rsid w:val="008D32E3"/>
    <w:rsid w:val="008F08A3"/>
    <w:rsid w:val="008F2F48"/>
    <w:rsid w:val="00912CBB"/>
    <w:rsid w:val="0091507E"/>
    <w:rsid w:val="009223D3"/>
    <w:rsid w:val="00951F35"/>
    <w:rsid w:val="00996C4A"/>
    <w:rsid w:val="009C2E02"/>
    <w:rsid w:val="00A6546F"/>
    <w:rsid w:val="00AA64D0"/>
    <w:rsid w:val="00AC2ABF"/>
    <w:rsid w:val="00AE1596"/>
    <w:rsid w:val="00BA6DF9"/>
    <w:rsid w:val="00BC73F1"/>
    <w:rsid w:val="00C31787"/>
    <w:rsid w:val="00C91EF2"/>
    <w:rsid w:val="00CA79C5"/>
    <w:rsid w:val="00CC5C90"/>
    <w:rsid w:val="00CF0439"/>
    <w:rsid w:val="00D21F28"/>
    <w:rsid w:val="00D52402"/>
    <w:rsid w:val="00DA3024"/>
    <w:rsid w:val="00DF06C0"/>
    <w:rsid w:val="00DF6ADC"/>
    <w:rsid w:val="00DF7467"/>
    <w:rsid w:val="00E30098"/>
    <w:rsid w:val="00E429A0"/>
    <w:rsid w:val="00E50392"/>
    <w:rsid w:val="00E66783"/>
    <w:rsid w:val="00E71526"/>
    <w:rsid w:val="00E874EB"/>
    <w:rsid w:val="00F14D12"/>
    <w:rsid w:val="00F7472C"/>
    <w:rsid w:val="00FB57CE"/>
    <w:rsid w:val="00FD35D9"/>
    <w:rsid w:val="00FE24E8"/>
    <w:rsid w:val="00FE7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C63CC2-9485-4520-850C-2BE07FDB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C4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1B9B"/>
    <w:pPr>
      <w:tabs>
        <w:tab w:val="center" w:pos="4153"/>
        <w:tab w:val="right" w:pos="8306"/>
      </w:tabs>
      <w:snapToGrid w:val="0"/>
    </w:pPr>
    <w:rPr>
      <w:sz w:val="20"/>
    </w:rPr>
  </w:style>
  <w:style w:type="character" w:customStyle="1" w:styleId="a4">
    <w:name w:val="頁首 字元"/>
    <w:basedOn w:val="a0"/>
    <w:link w:val="a3"/>
    <w:rsid w:val="00471B9B"/>
    <w:rPr>
      <w:kern w:val="2"/>
    </w:rPr>
  </w:style>
  <w:style w:type="paragraph" w:styleId="a5">
    <w:name w:val="footer"/>
    <w:basedOn w:val="a"/>
    <w:link w:val="a6"/>
    <w:rsid w:val="00471B9B"/>
    <w:pPr>
      <w:tabs>
        <w:tab w:val="center" w:pos="4153"/>
        <w:tab w:val="right" w:pos="8306"/>
      </w:tabs>
      <w:snapToGrid w:val="0"/>
    </w:pPr>
    <w:rPr>
      <w:sz w:val="20"/>
    </w:rPr>
  </w:style>
  <w:style w:type="character" w:customStyle="1" w:styleId="a6">
    <w:name w:val="頁尾 字元"/>
    <w:basedOn w:val="a0"/>
    <w:link w:val="a5"/>
    <w:rsid w:val="00471B9B"/>
    <w:rPr>
      <w:kern w:val="2"/>
    </w:rPr>
  </w:style>
  <w:style w:type="character" w:styleId="a7">
    <w:name w:val="Hyperlink"/>
    <w:basedOn w:val="a0"/>
    <w:unhideWhenUsed/>
    <w:rsid w:val="007D5D2E"/>
    <w:rPr>
      <w:color w:val="0000FF" w:themeColor="hyperlink"/>
      <w:u w:val="single"/>
    </w:rPr>
  </w:style>
  <w:style w:type="paragraph" w:styleId="a8">
    <w:name w:val="List Paragraph"/>
    <w:basedOn w:val="a"/>
    <w:uiPriority w:val="34"/>
    <w:qFormat/>
    <w:rsid w:val="00545C4F"/>
    <w:pPr>
      <w:ind w:leftChars="200" w:left="480"/>
    </w:pPr>
  </w:style>
  <w:style w:type="paragraph" w:styleId="a9">
    <w:name w:val="Balloon Text"/>
    <w:basedOn w:val="a"/>
    <w:link w:val="aa"/>
    <w:semiHidden/>
    <w:unhideWhenUsed/>
    <w:rsid w:val="00FE24E8"/>
    <w:rPr>
      <w:rFonts w:asciiTheme="majorHAnsi" w:eastAsiaTheme="majorEastAsia" w:hAnsiTheme="majorHAnsi" w:cstheme="majorBidi"/>
      <w:sz w:val="18"/>
      <w:szCs w:val="18"/>
    </w:rPr>
  </w:style>
  <w:style w:type="character" w:customStyle="1" w:styleId="aa">
    <w:name w:val="註解方塊文字 字元"/>
    <w:basedOn w:val="a0"/>
    <w:link w:val="a9"/>
    <w:semiHidden/>
    <w:rsid w:val="00FE24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1361@csd.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cc.cs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5C786-3EF3-4B56-89EF-E6ED08A9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CSD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全國團結圈活動推行體系</dc:title>
  <dc:creator>CSD</dc:creator>
  <cp:lastModifiedBy>陳逸真</cp:lastModifiedBy>
  <cp:revision>4</cp:revision>
  <cp:lastPrinted>2024-03-12T02:56:00Z</cp:lastPrinted>
  <dcterms:created xsi:type="dcterms:W3CDTF">2024-03-20T02:56:00Z</dcterms:created>
  <dcterms:modified xsi:type="dcterms:W3CDTF">2025-01-07T06:48:00Z</dcterms:modified>
</cp:coreProperties>
</file>